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440"/>
      </w:tblGrid>
      <w:tr w:rsidR="00315847" w:rsidRPr="00D80D2A" w:rsidTr="00315847">
        <w:trPr>
          <w:trHeight w:val="597"/>
        </w:trPr>
        <w:tc>
          <w:tcPr>
            <w:tcW w:w="9214" w:type="dxa"/>
            <w:gridSpan w:val="2"/>
            <w:vAlign w:val="bottom"/>
          </w:tcPr>
          <w:p w:rsidR="00315847" w:rsidRPr="00D80D2A" w:rsidRDefault="00315847" w:rsidP="00A142CE">
            <w:pPr>
              <w:rPr>
                <w:rFonts w:ascii="Comic Sans MS" w:hAnsi="Comic Sans MS"/>
                <w:sz w:val="24"/>
              </w:rPr>
            </w:pPr>
            <w:r w:rsidRPr="00D80D2A">
              <w:rPr>
                <w:rFonts w:ascii="Comic Sans MS" w:hAnsi="Comic Sans MS"/>
                <w:sz w:val="24"/>
              </w:rPr>
              <w:t>Read the plot synopsis and complete the activities.</w:t>
            </w:r>
          </w:p>
          <w:p w:rsidR="00315847" w:rsidRPr="00D80D2A" w:rsidRDefault="00315847" w:rsidP="00493CD6">
            <w:pPr>
              <w:jc w:val="center"/>
              <w:rPr>
                <w:rFonts w:ascii="Comic Sans MS" w:hAnsi="Comic Sans MS"/>
                <w:b/>
                <w:sz w:val="10"/>
                <w:u w:val="single"/>
              </w:rPr>
            </w:pPr>
          </w:p>
        </w:tc>
      </w:tr>
      <w:tr w:rsidR="007A4BCF" w:rsidRPr="00D80D2A" w:rsidTr="007A4BCF">
        <w:tc>
          <w:tcPr>
            <w:tcW w:w="774" w:type="dxa"/>
          </w:tcPr>
          <w:p w:rsidR="007A4BCF" w:rsidRPr="00D80D2A" w:rsidRDefault="007A4BCF" w:rsidP="009813B1">
            <w:pPr>
              <w:jc w:val="center"/>
              <w:rPr>
                <w:rFonts w:ascii="Comic Sans MS" w:hAnsi="Comic Sans MS"/>
                <w:b/>
              </w:rPr>
            </w:pPr>
            <w:r w:rsidRPr="00D80D2A">
              <w:rPr>
                <w:rFonts w:ascii="Comic Sans MS" w:hAnsi="Comic Sans MS"/>
                <w:b/>
              </w:rPr>
              <w:t>LINE</w:t>
            </w:r>
          </w:p>
          <w:p w:rsidR="007A4BCF" w:rsidRPr="00D80D2A" w:rsidRDefault="007A4BCF" w:rsidP="009813B1">
            <w:pPr>
              <w:jc w:val="center"/>
              <w:rPr>
                <w:rFonts w:ascii="Comic Sans MS" w:hAnsi="Comic Sans MS"/>
                <w:b/>
                <w:sz w:val="16"/>
              </w:rPr>
            </w:pPr>
            <w:r w:rsidRPr="00D80D2A">
              <w:rPr>
                <w:rFonts w:ascii="Comic Sans MS" w:hAnsi="Comic Sans MS"/>
                <w:b/>
                <w:sz w:val="16"/>
              </w:rPr>
              <w:t>#</w:t>
            </w:r>
          </w:p>
          <w:p w:rsidR="007A4BCF" w:rsidRPr="00D80D2A" w:rsidRDefault="007A4BCF" w:rsidP="009813B1">
            <w:pPr>
              <w:jc w:val="center"/>
              <w:rPr>
                <w:rFonts w:ascii="Comic Sans MS" w:hAnsi="Comic Sans MS"/>
                <w:sz w:val="10"/>
              </w:rPr>
            </w:pPr>
          </w:p>
          <w:p w:rsidR="007A4BCF" w:rsidRPr="00D80D2A" w:rsidRDefault="007A4BCF" w:rsidP="009813B1">
            <w:pPr>
              <w:jc w:val="center"/>
              <w:rPr>
                <w:rFonts w:ascii="Comic Sans MS" w:hAnsi="Comic Sans MS"/>
              </w:rPr>
            </w:pPr>
            <w:r w:rsidRPr="00D80D2A">
              <w:rPr>
                <w:rFonts w:ascii="Comic Sans MS" w:hAnsi="Comic Sans MS"/>
              </w:rPr>
              <w:t>1</w:t>
            </w:r>
          </w:p>
          <w:p w:rsidR="007A4BCF" w:rsidRPr="00D80D2A" w:rsidRDefault="007A4BCF" w:rsidP="009813B1">
            <w:pPr>
              <w:jc w:val="center"/>
              <w:rPr>
                <w:rFonts w:ascii="Comic Sans MS" w:hAnsi="Comic Sans MS"/>
              </w:rPr>
            </w:pPr>
            <w:r w:rsidRPr="00D80D2A">
              <w:rPr>
                <w:rFonts w:ascii="Comic Sans MS" w:hAnsi="Comic Sans MS"/>
              </w:rPr>
              <w:t>2</w:t>
            </w:r>
          </w:p>
          <w:p w:rsidR="007A4BCF" w:rsidRPr="00D80D2A" w:rsidRDefault="007A4BCF" w:rsidP="009813B1">
            <w:pPr>
              <w:jc w:val="center"/>
              <w:rPr>
                <w:rFonts w:ascii="Comic Sans MS" w:hAnsi="Comic Sans MS"/>
              </w:rPr>
            </w:pPr>
            <w:r w:rsidRPr="00D80D2A">
              <w:rPr>
                <w:rFonts w:ascii="Comic Sans MS" w:hAnsi="Comic Sans MS"/>
              </w:rPr>
              <w:t>3</w:t>
            </w:r>
          </w:p>
          <w:p w:rsidR="007A4BCF" w:rsidRPr="00D80D2A" w:rsidRDefault="007A4BCF" w:rsidP="009813B1">
            <w:pPr>
              <w:jc w:val="center"/>
              <w:rPr>
                <w:rFonts w:ascii="Comic Sans MS" w:hAnsi="Comic Sans MS"/>
              </w:rPr>
            </w:pPr>
            <w:r w:rsidRPr="00D80D2A">
              <w:rPr>
                <w:rFonts w:ascii="Comic Sans MS" w:hAnsi="Comic Sans MS"/>
              </w:rPr>
              <w:t>4</w:t>
            </w:r>
          </w:p>
          <w:p w:rsidR="007A4BCF" w:rsidRPr="00D80D2A" w:rsidRDefault="007A4BCF" w:rsidP="009813B1">
            <w:pPr>
              <w:jc w:val="center"/>
              <w:rPr>
                <w:rFonts w:ascii="Comic Sans MS" w:hAnsi="Comic Sans MS"/>
              </w:rPr>
            </w:pPr>
            <w:r w:rsidRPr="00D80D2A">
              <w:rPr>
                <w:rFonts w:ascii="Comic Sans MS" w:hAnsi="Comic Sans MS"/>
              </w:rPr>
              <w:t>5</w:t>
            </w:r>
          </w:p>
          <w:p w:rsidR="007A4BCF" w:rsidRPr="00D80D2A" w:rsidRDefault="007A4BCF" w:rsidP="009813B1">
            <w:pPr>
              <w:jc w:val="center"/>
              <w:rPr>
                <w:rFonts w:ascii="Comic Sans MS" w:hAnsi="Comic Sans MS"/>
                <w:sz w:val="12"/>
              </w:rPr>
            </w:pPr>
          </w:p>
          <w:p w:rsidR="007A4BCF" w:rsidRPr="00D80D2A" w:rsidRDefault="007A4BCF" w:rsidP="009813B1">
            <w:pPr>
              <w:jc w:val="center"/>
              <w:rPr>
                <w:rFonts w:ascii="Comic Sans MS" w:hAnsi="Comic Sans MS"/>
              </w:rPr>
            </w:pPr>
            <w:r w:rsidRPr="00D80D2A">
              <w:rPr>
                <w:rFonts w:ascii="Comic Sans MS" w:hAnsi="Comic Sans MS"/>
              </w:rPr>
              <w:t>6</w:t>
            </w:r>
          </w:p>
          <w:p w:rsidR="007A4BCF" w:rsidRPr="00D80D2A" w:rsidRDefault="007A4BCF" w:rsidP="009813B1">
            <w:pPr>
              <w:jc w:val="center"/>
              <w:rPr>
                <w:rFonts w:ascii="Comic Sans MS" w:hAnsi="Comic Sans MS"/>
              </w:rPr>
            </w:pPr>
            <w:r w:rsidRPr="00D80D2A">
              <w:rPr>
                <w:rFonts w:ascii="Comic Sans MS" w:hAnsi="Comic Sans MS"/>
              </w:rPr>
              <w:t>7</w:t>
            </w:r>
          </w:p>
          <w:p w:rsidR="007A4BCF" w:rsidRPr="00D80D2A" w:rsidRDefault="007A4BCF" w:rsidP="009813B1">
            <w:pPr>
              <w:jc w:val="center"/>
              <w:rPr>
                <w:rFonts w:ascii="Comic Sans MS" w:hAnsi="Comic Sans MS"/>
              </w:rPr>
            </w:pPr>
            <w:r w:rsidRPr="00D80D2A">
              <w:rPr>
                <w:rFonts w:ascii="Comic Sans MS" w:hAnsi="Comic Sans MS"/>
              </w:rPr>
              <w:t>8</w:t>
            </w:r>
          </w:p>
          <w:p w:rsidR="007A4BCF" w:rsidRPr="00D80D2A" w:rsidRDefault="007A4BCF" w:rsidP="009813B1">
            <w:pPr>
              <w:jc w:val="center"/>
              <w:rPr>
                <w:rFonts w:ascii="Comic Sans MS" w:hAnsi="Comic Sans MS"/>
              </w:rPr>
            </w:pPr>
            <w:r w:rsidRPr="00D80D2A">
              <w:rPr>
                <w:rFonts w:ascii="Comic Sans MS" w:hAnsi="Comic Sans MS"/>
              </w:rPr>
              <w:t>9</w:t>
            </w:r>
          </w:p>
          <w:p w:rsidR="007A4BCF" w:rsidRPr="00D80D2A" w:rsidRDefault="007A4BCF" w:rsidP="009813B1">
            <w:pPr>
              <w:jc w:val="center"/>
              <w:rPr>
                <w:rFonts w:ascii="Comic Sans MS" w:hAnsi="Comic Sans MS"/>
              </w:rPr>
            </w:pPr>
            <w:r w:rsidRPr="00D80D2A">
              <w:rPr>
                <w:rFonts w:ascii="Comic Sans MS" w:hAnsi="Comic Sans MS"/>
              </w:rPr>
              <w:t>10</w:t>
            </w:r>
          </w:p>
          <w:p w:rsidR="007A4BCF" w:rsidRPr="00D80D2A" w:rsidRDefault="007A4BCF" w:rsidP="009813B1">
            <w:pPr>
              <w:jc w:val="center"/>
              <w:rPr>
                <w:rFonts w:ascii="Comic Sans MS" w:hAnsi="Comic Sans MS"/>
              </w:rPr>
            </w:pPr>
            <w:r w:rsidRPr="00D80D2A">
              <w:rPr>
                <w:rFonts w:ascii="Comic Sans MS" w:hAnsi="Comic Sans MS"/>
              </w:rPr>
              <w:t>11</w:t>
            </w:r>
          </w:p>
          <w:p w:rsidR="007A4BCF" w:rsidRPr="00D80D2A" w:rsidRDefault="007A4BCF" w:rsidP="009813B1">
            <w:pPr>
              <w:jc w:val="center"/>
              <w:rPr>
                <w:rFonts w:ascii="Comic Sans MS" w:hAnsi="Comic Sans MS"/>
              </w:rPr>
            </w:pPr>
            <w:r w:rsidRPr="00D80D2A">
              <w:rPr>
                <w:rFonts w:ascii="Comic Sans MS" w:hAnsi="Comic Sans MS"/>
              </w:rPr>
              <w:t>12</w:t>
            </w:r>
          </w:p>
          <w:p w:rsidR="007A4BCF" w:rsidRPr="00D80D2A" w:rsidRDefault="007A4BCF" w:rsidP="009813B1">
            <w:pPr>
              <w:jc w:val="center"/>
              <w:rPr>
                <w:rFonts w:ascii="Comic Sans MS" w:hAnsi="Comic Sans MS"/>
              </w:rPr>
            </w:pPr>
            <w:r w:rsidRPr="00D80D2A">
              <w:rPr>
                <w:rFonts w:ascii="Comic Sans MS" w:hAnsi="Comic Sans MS"/>
              </w:rPr>
              <w:t>13</w:t>
            </w:r>
          </w:p>
          <w:p w:rsidR="007A4BCF" w:rsidRPr="00D80D2A" w:rsidRDefault="007A4BCF" w:rsidP="009813B1">
            <w:pPr>
              <w:jc w:val="center"/>
              <w:rPr>
                <w:rFonts w:ascii="Comic Sans MS" w:hAnsi="Comic Sans MS"/>
              </w:rPr>
            </w:pPr>
            <w:r w:rsidRPr="00D80D2A">
              <w:rPr>
                <w:rFonts w:ascii="Comic Sans MS" w:hAnsi="Comic Sans MS"/>
              </w:rPr>
              <w:t>14</w:t>
            </w:r>
          </w:p>
          <w:p w:rsidR="007A4BCF" w:rsidRPr="00D80D2A" w:rsidRDefault="007A4BCF" w:rsidP="009813B1">
            <w:pPr>
              <w:jc w:val="center"/>
              <w:rPr>
                <w:rFonts w:ascii="Comic Sans MS" w:hAnsi="Comic Sans MS"/>
              </w:rPr>
            </w:pPr>
            <w:r w:rsidRPr="00D80D2A">
              <w:rPr>
                <w:rFonts w:ascii="Comic Sans MS" w:hAnsi="Comic Sans MS"/>
              </w:rPr>
              <w:t>15</w:t>
            </w:r>
          </w:p>
          <w:p w:rsidR="007A4BCF" w:rsidRPr="00D80D2A" w:rsidRDefault="007A4BCF" w:rsidP="009813B1">
            <w:pPr>
              <w:jc w:val="center"/>
              <w:rPr>
                <w:rFonts w:ascii="Comic Sans MS" w:hAnsi="Comic Sans MS"/>
              </w:rPr>
            </w:pPr>
            <w:r w:rsidRPr="00D80D2A">
              <w:rPr>
                <w:rFonts w:ascii="Comic Sans MS" w:hAnsi="Comic Sans MS"/>
              </w:rPr>
              <w:t>16</w:t>
            </w:r>
          </w:p>
          <w:p w:rsidR="007A4BCF" w:rsidRPr="00D80D2A" w:rsidRDefault="007A4BCF" w:rsidP="009813B1">
            <w:pPr>
              <w:jc w:val="center"/>
              <w:rPr>
                <w:rFonts w:ascii="Comic Sans MS" w:hAnsi="Comic Sans MS"/>
              </w:rPr>
            </w:pPr>
            <w:r w:rsidRPr="00D80D2A">
              <w:rPr>
                <w:rFonts w:ascii="Comic Sans MS" w:hAnsi="Comic Sans MS"/>
              </w:rPr>
              <w:t>17</w:t>
            </w:r>
          </w:p>
          <w:p w:rsidR="007A4BCF" w:rsidRPr="00D80D2A" w:rsidRDefault="007A4BCF" w:rsidP="009813B1">
            <w:pPr>
              <w:jc w:val="center"/>
              <w:rPr>
                <w:rFonts w:ascii="Comic Sans MS" w:hAnsi="Comic Sans MS"/>
              </w:rPr>
            </w:pPr>
            <w:r w:rsidRPr="00D80D2A">
              <w:rPr>
                <w:rFonts w:ascii="Comic Sans MS" w:hAnsi="Comic Sans MS"/>
              </w:rPr>
              <w:t>18</w:t>
            </w:r>
          </w:p>
          <w:p w:rsidR="007A4BCF" w:rsidRPr="00D80D2A" w:rsidRDefault="007A4BCF" w:rsidP="009813B1">
            <w:pPr>
              <w:jc w:val="center"/>
              <w:rPr>
                <w:rFonts w:ascii="Comic Sans MS" w:hAnsi="Comic Sans MS"/>
              </w:rPr>
            </w:pPr>
            <w:r w:rsidRPr="00D80D2A">
              <w:rPr>
                <w:rFonts w:ascii="Comic Sans MS" w:hAnsi="Comic Sans MS"/>
              </w:rPr>
              <w:t>19</w:t>
            </w:r>
          </w:p>
          <w:p w:rsidR="007A4BCF" w:rsidRPr="00D80D2A" w:rsidRDefault="007A4BCF" w:rsidP="009813B1">
            <w:pPr>
              <w:jc w:val="center"/>
              <w:rPr>
                <w:rFonts w:ascii="Comic Sans MS" w:hAnsi="Comic Sans MS"/>
                <w:sz w:val="12"/>
              </w:rPr>
            </w:pPr>
          </w:p>
          <w:p w:rsidR="007A4BCF" w:rsidRPr="00D80D2A" w:rsidRDefault="007A4BCF" w:rsidP="009813B1">
            <w:pPr>
              <w:jc w:val="center"/>
              <w:rPr>
                <w:rFonts w:ascii="Comic Sans MS" w:hAnsi="Comic Sans MS"/>
              </w:rPr>
            </w:pPr>
            <w:r w:rsidRPr="00D80D2A">
              <w:rPr>
                <w:rFonts w:ascii="Comic Sans MS" w:hAnsi="Comic Sans MS"/>
              </w:rPr>
              <w:t>20</w:t>
            </w:r>
          </w:p>
          <w:p w:rsidR="007A4BCF" w:rsidRPr="00D80D2A" w:rsidRDefault="007A4BCF" w:rsidP="009813B1">
            <w:pPr>
              <w:jc w:val="center"/>
              <w:rPr>
                <w:rFonts w:ascii="Comic Sans MS" w:hAnsi="Comic Sans MS"/>
              </w:rPr>
            </w:pPr>
            <w:r w:rsidRPr="00D80D2A">
              <w:rPr>
                <w:rFonts w:ascii="Comic Sans MS" w:hAnsi="Comic Sans MS"/>
              </w:rPr>
              <w:t>21</w:t>
            </w:r>
          </w:p>
          <w:p w:rsidR="007A4BCF" w:rsidRPr="00D80D2A" w:rsidRDefault="007A4BCF" w:rsidP="009813B1">
            <w:pPr>
              <w:jc w:val="center"/>
              <w:rPr>
                <w:rFonts w:ascii="Comic Sans MS" w:hAnsi="Comic Sans MS"/>
              </w:rPr>
            </w:pPr>
            <w:r w:rsidRPr="00D80D2A">
              <w:rPr>
                <w:rFonts w:ascii="Comic Sans MS" w:hAnsi="Comic Sans MS"/>
              </w:rPr>
              <w:t>22</w:t>
            </w:r>
          </w:p>
          <w:p w:rsidR="007A4BCF" w:rsidRPr="00D80D2A" w:rsidRDefault="007A4BCF" w:rsidP="009813B1">
            <w:pPr>
              <w:jc w:val="center"/>
              <w:rPr>
                <w:rFonts w:ascii="Comic Sans MS" w:hAnsi="Comic Sans MS"/>
              </w:rPr>
            </w:pPr>
            <w:r w:rsidRPr="00D80D2A">
              <w:rPr>
                <w:rFonts w:ascii="Comic Sans MS" w:hAnsi="Comic Sans MS"/>
              </w:rPr>
              <w:t>23</w:t>
            </w:r>
          </w:p>
          <w:p w:rsidR="007A4BCF" w:rsidRPr="00D80D2A" w:rsidRDefault="007A4BCF" w:rsidP="007A4BCF">
            <w:pPr>
              <w:jc w:val="center"/>
              <w:rPr>
                <w:rFonts w:ascii="Comic Sans MS" w:hAnsi="Comic Sans MS"/>
              </w:rPr>
            </w:pPr>
            <w:r w:rsidRPr="00D80D2A">
              <w:rPr>
                <w:rFonts w:ascii="Comic Sans MS" w:hAnsi="Comic Sans MS"/>
              </w:rPr>
              <w:t>24</w:t>
            </w:r>
          </w:p>
          <w:p w:rsidR="007A4BCF" w:rsidRPr="00D80D2A" w:rsidRDefault="007A4BCF" w:rsidP="007A4BCF">
            <w:pPr>
              <w:jc w:val="center"/>
              <w:rPr>
                <w:rFonts w:ascii="Comic Sans MS" w:hAnsi="Comic Sans MS"/>
              </w:rPr>
            </w:pPr>
            <w:r w:rsidRPr="00D80D2A">
              <w:rPr>
                <w:rFonts w:ascii="Comic Sans MS" w:hAnsi="Comic Sans MS"/>
              </w:rPr>
              <w:t>25</w:t>
            </w:r>
          </w:p>
          <w:p w:rsidR="007A4BCF" w:rsidRPr="00D80D2A" w:rsidRDefault="007A4BCF" w:rsidP="007A4BCF">
            <w:pPr>
              <w:jc w:val="center"/>
              <w:rPr>
                <w:rFonts w:ascii="Comic Sans MS" w:hAnsi="Comic Sans MS"/>
              </w:rPr>
            </w:pPr>
            <w:r w:rsidRPr="00D80D2A">
              <w:rPr>
                <w:rFonts w:ascii="Comic Sans MS" w:hAnsi="Comic Sans MS"/>
              </w:rPr>
              <w:t>26</w:t>
            </w:r>
          </w:p>
        </w:tc>
        <w:tc>
          <w:tcPr>
            <w:tcW w:w="8440" w:type="dxa"/>
          </w:tcPr>
          <w:p w:rsidR="007A4BCF" w:rsidRPr="00D80D2A" w:rsidRDefault="007A4BCF" w:rsidP="009813B1">
            <w:pPr>
              <w:jc w:val="center"/>
              <w:rPr>
                <w:rFonts w:ascii="Comic Sans MS" w:hAnsi="Comic Sans MS"/>
                <w:b/>
                <w:u w:val="single"/>
              </w:rPr>
            </w:pPr>
            <w:r w:rsidRPr="00D80D2A">
              <w:rPr>
                <w:rFonts w:ascii="Comic Sans MS" w:hAnsi="Comic Sans MS"/>
                <w:b/>
                <w:u w:val="single"/>
              </w:rPr>
              <w:t>PLOT SYNOPSIS</w:t>
            </w:r>
          </w:p>
          <w:p w:rsidR="007A4BCF" w:rsidRPr="00D80D2A" w:rsidRDefault="00415184" w:rsidP="00AB7752">
            <w:pPr>
              <w:jc w:val="right"/>
              <w:rPr>
                <w:rFonts w:ascii="Comic Sans MS" w:hAnsi="Comic Sans MS"/>
                <w:sz w:val="16"/>
              </w:rPr>
            </w:pPr>
            <w:hyperlink r:id="rId7" w:history="1">
              <w:r w:rsidR="007A4BCF" w:rsidRPr="00D80D2A">
                <w:rPr>
                  <w:rStyle w:val="Hyperlink"/>
                  <w:rFonts w:ascii="Comic Sans MS" w:hAnsi="Comic Sans MS"/>
                  <w:sz w:val="16"/>
                </w:rPr>
                <w:t>http://www.teachwithmovies.org/</w:t>
              </w:r>
            </w:hyperlink>
          </w:p>
          <w:p w:rsidR="007A4BCF" w:rsidRPr="00D80D2A" w:rsidRDefault="007A4BCF" w:rsidP="00AB7752">
            <w:pPr>
              <w:jc w:val="right"/>
              <w:rPr>
                <w:rFonts w:ascii="Comic Sans MS" w:hAnsi="Comic Sans MS"/>
                <w:sz w:val="10"/>
              </w:rPr>
            </w:pPr>
          </w:p>
          <w:p w:rsidR="007A4BCF" w:rsidRPr="00D80D2A" w:rsidRDefault="007A4BCF" w:rsidP="00493CD6">
            <w:pPr>
              <w:rPr>
                <w:rFonts w:ascii="Comic Sans MS" w:hAnsi="Comic Sans MS"/>
              </w:rPr>
            </w:pPr>
            <w:r w:rsidRPr="00D80D2A">
              <w:rPr>
                <w:rFonts w:ascii="Comic Sans MS" w:hAnsi="Comic Sans MS"/>
              </w:rPr>
              <w:t xml:space="preserve">The film introduces an ambitious English politician, Sir Robert Chiltern. When he was a young assistant to a member of the British Cabinet, Chiltern had given a foreign investor advance notice of a government decision. This information permitted the investor to make a large amount of money. Chiltern's fee for the information had made the young man moderately wealthy. </w:t>
            </w:r>
          </w:p>
          <w:p w:rsidR="007A4BCF" w:rsidRPr="00D80D2A" w:rsidRDefault="007A4BCF" w:rsidP="00493CD6">
            <w:pPr>
              <w:rPr>
                <w:rFonts w:ascii="Comic Sans MS" w:hAnsi="Comic Sans MS"/>
                <w:sz w:val="12"/>
              </w:rPr>
            </w:pPr>
          </w:p>
          <w:p w:rsidR="007A4BCF" w:rsidRPr="00D80D2A" w:rsidRDefault="007A4BCF" w:rsidP="00493CD6">
            <w:pPr>
              <w:rPr>
                <w:rFonts w:ascii="Comic Sans MS" w:hAnsi="Comic Sans MS"/>
              </w:rPr>
            </w:pPr>
            <w:r w:rsidRPr="00D80D2A">
              <w:rPr>
                <w:rFonts w:ascii="Comic Sans MS" w:hAnsi="Comic Sans MS"/>
              </w:rPr>
              <w:t xml:space="preserve">When the story opens, Chiltern is a rising member of Parliament with an impeccable reputation. The foreign investor has died and no one, or so Chiltern thinks, knows how he obtained his wealth. This includes his morally upright and self-righteous wife, to whom he is devoted. However, the foreign investor, while on his deathbed, had given evidence incriminating Chiltern to a lady friend. The woman, </w:t>
            </w:r>
            <w:r w:rsidR="00D80D2A" w:rsidRPr="00D80D2A">
              <w:rPr>
                <w:rFonts w:ascii="Comic Sans MS" w:hAnsi="Comic Sans MS"/>
              </w:rPr>
              <w:t>Mrs</w:t>
            </w:r>
            <w:r w:rsidRPr="00D80D2A">
              <w:rPr>
                <w:rFonts w:ascii="Comic Sans MS" w:hAnsi="Comic Sans MS"/>
              </w:rPr>
              <w:t xml:space="preserve"> </w:t>
            </w:r>
            <w:proofErr w:type="spellStart"/>
            <w:r w:rsidRPr="00D80D2A">
              <w:rPr>
                <w:rFonts w:ascii="Comic Sans MS" w:hAnsi="Comic Sans MS"/>
              </w:rPr>
              <w:t>Cheveley</w:t>
            </w:r>
            <w:proofErr w:type="spellEnd"/>
            <w:r w:rsidRPr="00D80D2A">
              <w:rPr>
                <w:rFonts w:ascii="Comic Sans MS" w:hAnsi="Comic Sans MS"/>
              </w:rPr>
              <w:t xml:space="preserve">, has made a large investment in a proposal to build a canal in Argentina. The plan is really a stock swindle and she knows it. If the British government backs the plan the stock will rise in value. </w:t>
            </w:r>
            <w:r w:rsidR="00D80D2A" w:rsidRPr="00D80D2A">
              <w:rPr>
                <w:rFonts w:ascii="Comic Sans MS" w:hAnsi="Comic Sans MS"/>
              </w:rPr>
              <w:t>Mrs</w:t>
            </w:r>
            <w:r w:rsidRPr="00D80D2A">
              <w:rPr>
                <w:rFonts w:ascii="Comic Sans MS" w:hAnsi="Comic Sans MS"/>
              </w:rPr>
              <w:t xml:space="preserve"> </w:t>
            </w:r>
            <w:proofErr w:type="spellStart"/>
            <w:r w:rsidRPr="00D80D2A">
              <w:rPr>
                <w:rFonts w:ascii="Comic Sans MS" w:hAnsi="Comic Sans MS"/>
              </w:rPr>
              <w:t>Cheveley</w:t>
            </w:r>
            <w:proofErr w:type="spellEnd"/>
            <w:r w:rsidRPr="00D80D2A">
              <w:rPr>
                <w:rFonts w:ascii="Comic Sans MS" w:hAnsi="Comic Sans MS"/>
              </w:rPr>
              <w:t xml:space="preserve"> will be able to sell out before the scheme collapses and make a large profit. Chiltern, now an Undersecretary in the British Cabinet, has been assigned to investigate the canal project. </w:t>
            </w:r>
            <w:r w:rsidR="00D80D2A" w:rsidRPr="00D80D2A">
              <w:rPr>
                <w:rFonts w:ascii="Comic Sans MS" w:hAnsi="Comic Sans MS"/>
              </w:rPr>
              <w:t>Mrs</w:t>
            </w:r>
            <w:r w:rsidRPr="00D80D2A">
              <w:rPr>
                <w:rFonts w:ascii="Comic Sans MS" w:hAnsi="Comic Sans MS"/>
              </w:rPr>
              <w:t xml:space="preserve"> </w:t>
            </w:r>
            <w:proofErr w:type="spellStart"/>
            <w:r w:rsidRPr="00D80D2A">
              <w:rPr>
                <w:rFonts w:ascii="Comic Sans MS" w:hAnsi="Comic Sans MS"/>
              </w:rPr>
              <w:t>Cheveley</w:t>
            </w:r>
            <w:proofErr w:type="spellEnd"/>
            <w:r w:rsidRPr="00D80D2A">
              <w:rPr>
                <w:rFonts w:ascii="Comic Sans MS" w:hAnsi="Comic Sans MS"/>
              </w:rPr>
              <w:t xml:space="preserve"> contacts him. She offers to give him the incriminating evidence and a substantial amount of money if he makes a false report supporting the scheme. If Chiltern does not comply, </w:t>
            </w:r>
            <w:r w:rsidR="00D80D2A" w:rsidRPr="00D80D2A">
              <w:rPr>
                <w:rFonts w:ascii="Comic Sans MS" w:hAnsi="Comic Sans MS"/>
              </w:rPr>
              <w:t>Mrs</w:t>
            </w:r>
            <w:r w:rsidRPr="00D80D2A">
              <w:rPr>
                <w:rFonts w:ascii="Comic Sans MS" w:hAnsi="Comic Sans MS"/>
              </w:rPr>
              <w:t xml:space="preserve"> </w:t>
            </w:r>
            <w:proofErr w:type="spellStart"/>
            <w:r w:rsidRPr="00D80D2A">
              <w:rPr>
                <w:rFonts w:ascii="Comic Sans MS" w:hAnsi="Comic Sans MS"/>
              </w:rPr>
              <w:t>Cheveley</w:t>
            </w:r>
            <w:proofErr w:type="spellEnd"/>
            <w:r w:rsidRPr="00D80D2A">
              <w:rPr>
                <w:rFonts w:ascii="Comic Sans MS" w:hAnsi="Comic Sans MS"/>
              </w:rPr>
              <w:t xml:space="preserve"> will publish the evidence, disgrace him, and end his political career. </w:t>
            </w:r>
          </w:p>
          <w:p w:rsidR="007A4BCF" w:rsidRPr="00D80D2A" w:rsidRDefault="007A4BCF" w:rsidP="00493CD6">
            <w:pPr>
              <w:rPr>
                <w:rFonts w:ascii="Comic Sans MS" w:hAnsi="Comic Sans MS"/>
                <w:sz w:val="12"/>
              </w:rPr>
            </w:pPr>
          </w:p>
          <w:p w:rsidR="007A4BCF" w:rsidRPr="00D80D2A" w:rsidRDefault="007A4BCF" w:rsidP="00493CD6">
            <w:pPr>
              <w:rPr>
                <w:rFonts w:ascii="Comic Sans MS" w:hAnsi="Comic Sans MS"/>
              </w:rPr>
            </w:pPr>
            <w:r w:rsidRPr="00D80D2A">
              <w:rPr>
                <w:rFonts w:ascii="Comic Sans MS" w:hAnsi="Comic Sans MS"/>
              </w:rPr>
              <w:t>When Chiltern courageously condemns the canal swindle in Parliament, an action that he believes will lead to his own exposure and disgrace, an ingenious twist of the plot permits him to retain his money, his good name, and his career. However, the Chiltern character makes no attempt to atone for his past corrupt actions nor does he disgorge his ill-gotten gains. Instead, the film celebrates the fact that he will be permitted to escape censure because he has shown that he now has moral character and will not act corruptly again.</w:t>
            </w:r>
          </w:p>
          <w:p w:rsidR="007A4BCF" w:rsidRPr="00D80D2A" w:rsidRDefault="007A4BCF" w:rsidP="00454C18">
            <w:pPr>
              <w:rPr>
                <w:rFonts w:ascii="Comic Sans MS" w:hAnsi="Comic Sans MS"/>
                <w:sz w:val="12"/>
              </w:rPr>
            </w:pPr>
          </w:p>
        </w:tc>
      </w:tr>
    </w:tbl>
    <w:p w:rsidR="00EC46A1" w:rsidRPr="00D80D2A" w:rsidRDefault="00EC46A1" w:rsidP="00C02A81">
      <w:pPr>
        <w:spacing w:after="0"/>
        <w:rPr>
          <w:rFonts w:ascii="Comic Sans MS" w:hAnsi="Comic Sans MS"/>
        </w:rPr>
      </w:pPr>
    </w:p>
    <w:p w:rsidR="00A142CE" w:rsidRPr="00D80D2A" w:rsidRDefault="00315847" w:rsidP="00A142CE">
      <w:pPr>
        <w:spacing w:after="0"/>
        <w:rPr>
          <w:rFonts w:ascii="Comic Sans MS" w:hAnsi="Comic Sans MS"/>
          <w:b/>
          <w:sz w:val="24"/>
          <w:szCs w:val="24"/>
          <w:u w:val="single"/>
        </w:rPr>
      </w:pPr>
      <w:r>
        <w:rPr>
          <w:rFonts w:ascii="Comic Sans MS" w:hAnsi="Comic Sans MS"/>
          <w:b/>
          <w:sz w:val="24"/>
          <w:szCs w:val="24"/>
          <w:u w:val="single"/>
        </w:rPr>
        <w:t>Part</w:t>
      </w:r>
      <w:r w:rsidR="00A142CE" w:rsidRPr="00D80D2A">
        <w:rPr>
          <w:rFonts w:ascii="Comic Sans MS" w:hAnsi="Comic Sans MS"/>
          <w:b/>
          <w:sz w:val="24"/>
          <w:szCs w:val="24"/>
          <w:u w:val="single"/>
        </w:rPr>
        <w:t xml:space="preserve"> 1</w:t>
      </w:r>
    </w:p>
    <w:p w:rsidR="00A142CE" w:rsidRPr="00D80D2A" w:rsidRDefault="00664CB7" w:rsidP="00664CB7">
      <w:pPr>
        <w:pStyle w:val="ListParagraph"/>
        <w:numPr>
          <w:ilvl w:val="0"/>
          <w:numId w:val="11"/>
        </w:numPr>
        <w:jc w:val="both"/>
        <w:rPr>
          <w:rFonts w:ascii="Comic Sans MS" w:hAnsi="Comic Sans MS"/>
        </w:rPr>
      </w:pPr>
      <w:r w:rsidRPr="00D80D2A">
        <w:rPr>
          <w:rFonts w:ascii="Comic Sans MS" w:hAnsi="Comic Sans MS"/>
        </w:rPr>
        <w:t>Who is the film’s protagonist?</w:t>
      </w:r>
      <w:r w:rsidR="005F3C68" w:rsidRPr="00D80D2A">
        <w:rPr>
          <w:rFonts w:ascii="Comic Sans MS" w:hAnsi="Comic Sans MS"/>
        </w:rPr>
        <w:tab/>
        <w:t>______________________________</w:t>
      </w:r>
    </w:p>
    <w:p w:rsidR="00664CB7" w:rsidRPr="00D80D2A" w:rsidRDefault="00664CB7" w:rsidP="005F3C68">
      <w:pPr>
        <w:pStyle w:val="ListParagraph"/>
        <w:numPr>
          <w:ilvl w:val="0"/>
          <w:numId w:val="11"/>
        </w:numPr>
        <w:jc w:val="both"/>
        <w:rPr>
          <w:rFonts w:ascii="Comic Sans MS" w:hAnsi="Comic Sans MS"/>
        </w:rPr>
      </w:pPr>
      <w:r w:rsidRPr="00D80D2A">
        <w:rPr>
          <w:rFonts w:ascii="Comic Sans MS" w:hAnsi="Comic Sans MS"/>
        </w:rPr>
        <w:t>Who is the film’s antagonist?</w:t>
      </w:r>
      <w:r w:rsidR="005F3C68" w:rsidRPr="00D80D2A">
        <w:rPr>
          <w:rFonts w:ascii="Comic Sans MS" w:hAnsi="Comic Sans MS"/>
        </w:rPr>
        <w:tab/>
        <w:t>______________________________</w:t>
      </w:r>
    </w:p>
    <w:p w:rsidR="007016DB" w:rsidRPr="00D80D2A" w:rsidRDefault="007F0021" w:rsidP="00664CB7">
      <w:pPr>
        <w:pStyle w:val="ListParagraph"/>
        <w:numPr>
          <w:ilvl w:val="0"/>
          <w:numId w:val="11"/>
        </w:numPr>
        <w:jc w:val="both"/>
        <w:rPr>
          <w:rFonts w:ascii="Comic Sans MS" w:hAnsi="Comic Sans MS"/>
        </w:rPr>
      </w:pPr>
      <w:r w:rsidRPr="00D80D2A">
        <w:rPr>
          <w:rFonts w:ascii="Comic Sans MS" w:hAnsi="Comic Sans MS"/>
        </w:rPr>
        <w:t xml:space="preserve">Translate the following </w:t>
      </w:r>
      <w:r w:rsidR="007A4BCF" w:rsidRPr="00D80D2A">
        <w:rPr>
          <w:rFonts w:ascii="Comic Sans MS" w:hAnsi="Comic Sans MS"/>
        </w:rPr>
        <w:t>adjectives</w:t>
      </w:r>
      <w:r w:rsidR="00EC2656" w:rsidRPr="00D80D2A">
        <w:rPr>
          <w:rFonts w:ascii="Comic Sans MS" w:hAnsi="Comic Sans MS"/>
        </w:rPr>
        <w:t>/adverbs</w:t>
      </w:r>
      <w:r w:rsidRPr="00D80D2A">
        <w:rPr>
          <w:rFonts w:ascii="Comic Sans MS" w:hAnsi="Comic Sans MS"/>
        </w:rPr>
        <w:t xml:space="preserve"> into Slovene: </w:t>
      </w:r>
    </w:p>
    <w:p w:rsidR="007016DB" w:rsidRPr="00D80D2A" w:rsidRDefault="00D608FE" w:rsidP="005F3C68">
      <w:pPr>
        <w:pStyle w:val="ListParagraph"/>
        <w:numPr>
          <w:ilvl w:val="1"/>
          <w:numId w:val="11"/>
        </w:numPr>
        <w:jc w:val="both"/>
        <w:rPr>
          <w:rFonts w:ascii="Comic Sans MS" w:hAnsi="Comic Sans MS"/>
        </w:rPr>
      </w:pPr>
      <w:r w:rsidRPr="00D80D2A">
        <w:rPr>
          <w:rFonts w:ascii="Comic Sans MS" w:hAnsi="Comic Sans MS"/>
        </w:rPr>
        <w:t>a</w:t>
      </w:r>
      <w:r w:rsidR="007A4BCF" w:rsidRPr="00D80D2A">
        <w:rPr>
          <w:rFonts w:ascii="Comic Sans MS" w:hAnsi="Comic Sans MS"/>
        </w:rPr>
        <w:t>mbitious</w:t>
      </w:r>
      <w:r w:rsidRPr="00D80D2A">
        <w:rPr>
          <w:rFonts w:ascii="Comic Sans MS" w:hAnsi="Comic Sans MS"/>
        </w:rPr>
        <w:t xml:space="preserve"> (line 1)</w:t>
      </w:r>
      <w:r w:rsidR="005F3C68" w:rsidRPr="00D80D2A">
        <w:rPr>
          <w:rFonts w:ascii="Comic Sans MS" w:hAnsi="Comic Sans MS"/>
        </w:rPr>
        <w:tab/>
      </w:r>
      <w:r w:rsidR="005F3C68" w:rsidRPr="00D80D2A">
        <w:rPr>
          <w:rFonts w:ascii="Comic Sans MS" w:hAnsi="Comic Sans MS"/>
        </w:rPr>
        <w:tab/>
        <w:t>______________________________</w:t>
      </w:r>
    </w:p>
    <w:p w:rsidR="007016DB" w:rsidRPr="00D80D2A" w:rsidRDefault="007A4BCF" w:rsidP="007016DB">
      <w:pPr>
        <w:pStyle w:val="ListParagraph"/>
        <w:numPr>
          <w:ilvl w:val="1"/>
          <w:numId w:val="11"/>
        </w:numPr>
        <w:jc w:val="both"/>
        <w:rPr>
          <w:rFonts w:ascii="Comic Sans MS" w:hAnsi="Comic Sans MS"/>
        </w:rPr>
      </w:pPr>
      <w:r w:rsidRPr="00D80D2A">
        <w:rPr>
          <w:rFonts w:ascii="Comic Sans MS" w:hAnsi="Comic Sans MS"/>
        </w:rPr>
        <w:t>impeccable</w:t>
      </w:r>
      <w:r w:rsidR="00D608FE" w:rsidRPr="00D80D2A">
        <w:rPr>
          <w:rFonts w:ascii="Comic Sans MS" w:hAnsi="Comic Sans MS"/>
        </w:rPr>
        <w:t xml:space="preserve"> (line </w:t>
      </w:r>
      <w:r w:rsidR="00EC2656" w:rsidRPr="00D80D2A">
        <w:rPr>
          <w:rFonts w:ascii="Comic Sans MS" w:hAnsi="Comic Sans MS"/>
        </w:rPr>
        <w:t>7</w:t>
      </w:r>
      <w:r w:rsidR="00D608FE" w:rsidRPr="00D80D2A">
        <w:rPr>
          <w:rFonts w:ascii="Comic Sans MS" w:hAnsi="Comic Sans MS"/>
        </w:rPr>
        <w:t>)</w:t>
      </w:r>
      <w:r w:rsidR="005F3C68" w:rsidRPr="00D80D2A">
        <w:rPr>
          <w:rFonts w:ascii="Comic Sans MS" w:hAnsi="Comic Sans MS"/>
        </w:rPr>
        <w:tab/>
        <w:t>______________________________</w:t>
      </w:r>
    </w:p>
    <w:p w:rsidR="007016DB" w:rsidRPr="00D80D2A" w:rsidRDefault="007016DB" w:rsidP="007016DB">
      <w:pPr>
        <w:pStyle w:val="ListParagraph"/>
        <w:numPr>
          <w:ilvl w:val="1"/>
          <w:numId w:val="11"/>
        </w:numPr>
        <w:jc w:val="both"/>
        <w:rPr>
          <w:rFonts w:ascii="Comic Sans MS" w:hAnsi="Comic Sans MS"/>
        </w:rPr>
      </w:pPr>
      <w:r w:rsidRPr="00D80D2A">
        <w:rPr>
          <w:rFonts w:ascii="Comic Sans MS" w:hAnsi="Comic Sans MS"/>
        </w:rPr>
        <w:t>self-righteous</w:t>
      </w:r>
      <w:r w:rsidR="00D608FE" w:rsidRPr="00D80D2A">
        <w:rPr>
          <w:rFonts w:ascii="Comic Sans MS" w:hAnsi="Comic Sans MS"/>
        </w:rPr>
        <w:t xml:space="preserve"> (line </w:t>
      </w:r>
      <w:r w:rsidR="00EC2656" w:rsidRPr="00D80D2A">
        <w:rPr>
          <w:rFonts w:ascii="Comic Sans MS" w:hAnsi="Comic Sans MS"/>
        </w:rPr>
        <w:t>9</w:t>
      </w:r>
      <w:r w:rsidR="00D608FE" w:rsidRPr="00D80D2A">
        <w:rPr>
          <w:rFonts w:ascii="Comic Sans MS" w:hAnsi="Comic Sans MS"/>
        </w:rPr>
        <w:t>)</w:t>
      </w:r>
      <w:r w:rsidR="005F3C68" w:rsidRPr="00D80D2A">
        <w:rPr>
          <w:rFonts w:ascii="Comic Sans MS" w:hAnsi="Comic Sans MS"/>
        </w:rPr>
        <w:t xml:space="preserve"> </w:t>
      </w:r>
      <w:r w:rsidR="005F3C68" w:rsidRPr="00D80D2A">
        <w:rPr>
          <w:rFonts w:ascii="Comic Sans MS" w:hAnsi="Comic Sans MS"/>
        </w:rPr>
        <w:tab/>
        <w:t>______________________________</w:t>
      </w:r>
    </w:p>
    <w:p w:rsidR="007016DB" w:rsidRPr="00D80D2A" w:rsidRDefault="007016DB" w:rsidP="007016DB">
      <w:pPr>
        <w:pStyle w:val="ListParagraph"/>
        <w:numPr>
          <w:ilvl w:val="1"/>
          <w:numId w:val="11"/>
        </w:numPr>
        <w:jc w:val="both"/>
        <w:rPr>
          <w:rFonts w:ascii="Comic Sans MS" w:hAnsi="Comic Sans MS"/>
        </w:rPr>
      </w:pPr>
      <w:r w:rsidRPr="00D80D2A">
        <w:rPr>
          <w:rFonts w:ascii="Comic Sans MS" w:hAnsi="Comic Sans MS"/>
        </w:rPr>
        <w:t>incriminating</w:t>
      </w:r>
      <w:r w:rsidR="00D608FE" w:rsidRPr="00D80D2A">
        <w:rPr>
          <w:rFonts w:ascii="Comic Sans MS" w:hAnsi="Comic Sans MS"/>
        </w:rPr>
        <w:t xml:space="preserve"> (line </w:t>
      </w:r>
      <w:r w:rsidR="00EC2656" w:rsidRPr="00D80D2A">
        <w:rPr>
          <w:rFonts w:ascii="Comic Sans MS" w:hAnsi="Comic Sans MS"/>
        </w:rPr>
        <w:t>17</w:t>
      </w:r>
      <w:r w:rsidR="00D608FE" w:rsidRPr="00D80D2A">
        <w:rPr>
          <w:rFonts w:ascii="Comic Sans MS" w:hAnsi="Comic Sans MS"/>
        </w:rPr>
        <w:t>)</w:t>
      </w:r>
      <w:r w:rsidR="005F3C68" w:rsidRPr="00D80D2A">
        <w:rPr>
          <w:rFonts w:ascii="Comic Sans MS" w:hAnsi="Comic Sans MS"/>
        </w:rPr>
        <w:t xml:space="preserve"> </w:t>
      </w:r>
      <w:r w:rsidR="005F3C68" w:rsidRPr="00D80D2A">
        <w:rPr>
          <w:rFonts w:ascii="Comic Sans MS" w:hAnsi="Comic Sans MS"/>
        </w:rPr>
        <w:tab/>
        <w:t>______________________________</w:t>
      </w:r>
    </w:p>
    <w:p w:rsidR="007016DB" w:rsidRPr="00D80D2A" w:rsidRDefault="007016DB" w:rsidP="007016DB">
      <w:pPr>
        <w:pStyle w:val="ListParagraph"/>
        <w:numPr>
          <w:ilvl w:val="1"/>
          <w:numId w:val="11"/>
        </w:numPr>
        <w:jc w:val="both"/>
        <w:rPr>
          <w:rFonts w:ascii="Comic Sans MS" w:hAnsi="Comic Sans MS"/>
        </w:rPr>
      </w:pPr>
      <w:r w:rsidRPr="00D80D2A">
        <w:rPr>
          <w:rFonts w:ascii="Comic Sans MS" w:hAnsi="Comic Sans MS"/>
        </w:rPr>
        <w:t>courageous</w:t>
      </w:r>
      <w:r w:rsidR="00EC2656" w:rsidRPr="00D80D2A">
        <w:rPr>
          <w:rFonts w:ascii="Comic Sans MS" w:hAnsi="Comic Sans MS"/>
        </w:rPr>
        <w:t>ly</w:t>
      </w:r>
      <w:r w:rsidR="00D608FE" w:rsidRPr="00D80D2A">
        <w:rPr>
          <w:rFonts w:ascii="Comic Sans MS" w:hAnsi="Comic Sans MS"/>
        </w:rPr>
        <w:t xml:space="preserve"> (line </w:t>
      </w:r>
      <w:r w:rsidR="00EC2656" w:rsidRPr="00D80D2A">
        <w:rPr>
          <w:rFonts w:ascii="Comic Sans MS" w:hAnsi="Comic Sans MS"/>
        </w:rPr>
        <w:t>20</w:t>
      </w:r>
      <w:r w:rsidR="00D608FE" w:rsidRPr="00D80D2A">
        <w:rPr>
          <w:rFonts w:ascii="Comic Sans MS" w:hAnsi="Comic Sans MS"/>
        </w:rPr>
        <w:t>)</w:t>
      </w:r>
      <w:r w:rsidR="005F3C68" w:rsidRPr="00D80D2A">
        <w:rPr>
          <w:rFonts w:ascii="Comic Sans MS" w:hAnsi="Comic Sans MS"/>
        </w:rPr>
        <w:t xml:space="preserve"> </w:t>
      </w:r>
      <w:r w:rsidR="005F3C68" w:rsidRPr="00D80D2A">
        <w:rPr>
          <w:rFonts w:ascii="Comic Sans MS" w:hAnsi="Comic Sans MS"/>
        </w:rPr>
        <w:tab/>
        <w:t>______________________________</w:t>
      </w:r>
    </w:p>
    <w:p w:rsidR="00EC46A1" w:rsidRPr="00D80D2A" w:rsidRDefault="007016DB" w:rsidP="00361B84">
      <w:pPr>
        <w:pStyle w:val="ListParagraph"/>
        <w:numPr>
          <w:ilvl w:val="1"/>
          <w:numId w:val="11"/>
        </w:numPr>
        <w:jc w:val="both"/>
        <w:rPr>
          <w:rFonts w:ascii="Comic Sans MS" w:hAnsi="Comic Sans MS"/>
        </w:rPr>
      </w:pPr>
      <w:r w:rsidRPr="00D80D2A">
        <w:rPr>
          <w:rFonts w:ascii="Comic Sans MS" w:hAnsi="Comic Sans MS"/>
        </w:rPr>
        <w:t>ingenious</w:t>
      </w:r>
      <w:r w:rsidR="00D608FE" w:rsidRPr="00D80D2A">
        <w:rPr>
          <w:rFonts w:ascii="Comic Sans MS" w:hAnsi="Comic Sans MS"/>
        </w:rPr>
        <w:t xml:space="preserve"> (line </w:t>
      </w:r>
      <w:r w:rsidR="00EC2656" w:rsidRPr="00D80D2A">
        <w:rPr>
          <w:rFonts w:ascii="Comic Sans MS" w:hAnsi="Comic Sans MS"/>
        </w:rPr>
        <w:t>21</w:t>
      </w:r>
      <w:r w:rsidR="00D608FE" w:rsidRPr="00D80D2A">
        <w:rPr>
          <w:rFonts w:ascii="Comic Sans MS" w:hAnsi="Comic Sans MS"/>
        </w:rPr>
        <w:t>)</w:t>
      </w:r>
      <w:r w:rsidR="005F3C68" w:rsidRPr="00D80D2A">
        <w:rPr>
          <w:rFonts w:ascii="Comic Sans MS" w:hAnsi="Comic Sans MS"/>
        </w:rPr>
        <w:t xml:space="preserve"> </w:t>
      </w:r>
      <w:r w:rsidR="005F3C68" w:rsidRPr="00D80D2A">
        <w:rPr>
          <w:rFonts w:ascii="Comic Sans MS" w:hAnsi="Comic Sans MS"/>
        </w:rPr>
        <w:tab/>
        <w:t>______________________________</w:t>
      </w:r>
      <w:r w:rsidR="00EC46A1" w:rsidRPr="00D80D2A">
        <w:rPr>
          <w:rFonts w:ascii="Comic Sans MS" w:hAnsi="Comic Sans MS"/>
        </w:rPr>
        <w:br w:type="page"/>
      </w:r>
    </w:p>
    <w:p w:rsidR="00A142CE" w:rsidRPr="00D80D2A" w:rsidRDefault="00315847" w:rsidP="00604047">
      <w:pPr>
        <w:spacing w:after="0"/>
        <w:rPr>
          <w:rFonts w:ascii="Comic Sans MS" w:hAnsi="Comic Sans MS"/>
          <w:b/>
          <w:sz w:val="24"/>
          <w:szCs w:val="24"/>
          <w:u w:val="single"/>
        </w:rPr>
      </w:pPr>
      <w:r>
        <w:rPr>
          <w:rFonts w:ascii="Comic Sans MS" w:hAnsi="Comic Sans MS"/>
          <w:b/>
          <w:sz w:val="24"/>
          <w:szCs w:val="24"/>
          <w:u w:val="single"/>
        </w:rPr>
        <w:lastRenderedPageBreak/>
        <w:t xml:space="preserve">Part </w:t>
      </w:r>
      <w:r w:rsidR="00A142CE" w:rsidRPr="00D80D2A">
        <w:rPr>
          <w:rFonts w:ascii="Comic Sans MS" w:hAnsi="Comic Sans MS"/>
          <w:b/>
          <w:sz w:val="24"/>
          <w:szCs w:val="24"/>
          <w:u w:val="single"/>
        </w:rPr>
        <w:t>2</w:t>
      </w:r>
    </w:p>
    <w:p w:rsidR="00DB69B6" w:rsidRPr="00D80D2A" w:rsidRDefault="00E7236C" w:rsidP="00604047">
      <w:pPr>
        <w:spacing w:after="0"/>
        <w:rPr>
          <w:rFonts w:ascii="Comic Sans MS" w:hAnsi="Comic Sans MS"/>
          <w:sz w:val="24"/>
          <w:szCs w:val="24"/>
        </w:rPr>
      </w:pPr>
      <w:r w:rsidRPr="00D80D2A">
        <w:rPr>
          <w:rFonts w:ascii="Comic Sans MS" w:hAnsi="Comic Sans MS"/>
          <w:sz w:val="24"/>
          <w:szCs w:val="24"/>
        </w:rPr>
        <w:t>Use a deductive approach</w:t>
      </w:r>
      <w:r w:rsidR="000253BF">
        <w:rPr>
          <w:rFonts w:ascii="Comic Sans MS" w:hAnsi="Comic Sans MS"/>
          <w:sz w:val="24"/>
          <w:szCs w:val="24"/>
        </w:rPr>
        <w:t xml:space="preserve"> and the plot synopsis</w:t>
      </w:r>
      <w:r w:rsidRPr="00D80D2A">
        <w:rPr>
          <w:rFonts w:ascii="Comic Sans MS" w:hAnsi="Comic Sans MS"/>
          <w:sz w:val="24"/>
          <w:szCs w:val="24"/>
        </w:rPr>
        <w:t xml:space="preserve"> to try and m</w:t>
      </w:r>
      <w:r w:rsidR="002A63B8" w:rsidRPr="00D80D2A">
        <w:rPr>
          <w:rFonts w:ascii="Comic Sans MS" w:hAnsi="Comic Sans MS"/>
          <w:sz w:val="24"/>
          <w:szCs w:val="24"/>
        </w:rPr>
        <w:t xml:space="preserve">atch up </w:t>
      </w:r>
      <w:r w:rsidR="00F060AA" w:rsidRPr="00D80D2A">
        <w:rPr>
          <w:rFonts w:ascii="Comic Sans MS" w:hAnsi="Comic Sans MS"/>
          <w:sz w:val="24"/>
          <w:szCs w:val="24"/>
        </w:rPr>
        <w:t>each character with the</w:t>
      </w:r>
      <w:r w:rsidRPr="00D80D2A">
        <w:rPr>
          <w:rFonts w:ascii="Comic Sans MS" w:hAnsi="Comic Sans MS"/>
          <w:sz w:val="24"/>
          <w:szCs w:val="24"/>
        </w:rPr>
        <w:t xml:space="preserve"> respective</w:t>
      </w:r>
      <w:r w:rsidR="00F060AA" w:rsidRPr="00D80D2A">
        <w:rPr>
          <w:rFonts w:ascii="Comic Sans MS" w:hAnsi="Comic Sans MS"/>
          <w:sz w:val="24"/>
          <w:szCs w:val="24"/>
        </w:rPr>
        <w:t xml:space="preserve"> text which describes the character.</w:t>
      </w:r>
    </w:p>
    <w:p w:rsidR="002A63B8" w:rsidRPr="00CD01C8" w:rsidRDefault="002A63B8" w:rsidP="00604047">
      <w:pPr>
        <w:spacing w:after="0"/>
        <w:rPr>
          <w:rFonts w:ascii="Comic Sans MS" w:hAnsi="Comic Sans MS"/>
          <w:sz w:val="10"/>
        </w:rPr>
      </w:pPr>
    </w:p>
    <w:tbl>
      <w:tblPr>
        <w:tblStyle w:val="TableGrid"/>
        <w:tblW w:w="9918" w:type="dxa"/>
        <w:tblLayout w:type="fixed"/>
        <w:tblLook w:val="04A0" w:firstRow="1" w:lastRow="0" w:firstColumn="1" w:lastColumn="0" w:noHBand="0" w:noVBand="1"/>
      </w:tblPr>
      <w:tblGrid>
        <w:gridCol w:w="3114"/>
        <w:gridCol w:w="283"/>
        <w:gridCol w:w="1030"/>
        <w:gridCol w:w="5491"/>
      </w:tblGrid>
      <w:tr w:rsidR="0071040A" w:rsidRPr="00D80D2A" w:rsidTr="009454F5">
        <w:tc>
          <w:tcPr>
            <w:tcW w:w="3114" w:type="dxa"/>
            <w:tcBorders>
              <w:bottom w:val="single" w:sz="4" w:space="0" w:color="auto"/>
            </w:tcBorders>
            <w:shd w:val="clear" w:color="auto" w:fill="E7E6E6" w:themeFill="background2"/>
          </w:tcPr>
          <w:p w:rsidR="0071040A" w:rsidRPr="00D80D2A" w:rsidRDefault="0071040A" w:rsidP="002A63B8">
            <w:pPr>
              <w:jc w:val="center"/>
              <w:rPr>
                <w:rFonts w:ascii="Comic Sans MS" w:hAnsi="Comic Sans MS"/>
                <w:b/>
              </w:rPr>
            </w:pPr>
            <w:r w:rsidRPr="00D80D2A">
              <w:rPr>
                <w:rFonts w:ascii="Comic Sans MS" w:hAnsi="Comic Sans MS"/>
                <w:b/>
              </w:rPr>
              <w:t>CHARACTER</w:t>
            </w:r>
          </w:p>
        </w:tc>
        <w:tc>
          <w:tcPr>
            <w:tcW w:w="283" w:type="dxa"/>
            <w:vMerge w:val="restart"/>
            <w:tcBorders>
              <w:top w:val="nil"/>
              <w:bottom w:val="nil"/>
            </w:tcBorders>
            <w:shd w:val="clear" w:color="auto" w:fill="auto"/>
          </w:tcPr>
          <w:p w:rsidR="0071040A" w:rsidRPr="00D80D2A" w:rsidRDefault="0071040A" w:rsidP="0071040A">
            <w:pPr>
              <w:rPr>
                <w:rFonts w:ascii="Comic Sans MS" w:hAnsi="Comic Sans MS"/>
              </w:rPr>
            </w:pPr>
          </w:p>
        </w:tc>
        <w:tc>
          <w:tcPr>
            <w:tcW w:w="1030" w:type="dxa"/>
            <w:tcBorders>
              <w:bottom w:val="single" w:sz="4" w:space="0" w:color="auto"/>
            </w:tcBorders>
            <w:shd w:val="clear" w:color="auto" w:fill="E7E6E6" w:themeFill="background2"/>
          </w:tcPr>
          <w:p w:rsidR="0071040A" w:rsidRPr="00D80D2A" w:rsidRDefault="0071040A" w:rsidP="002A63B8">
            <w:pPr>
              <w:jc w:val="center"/>
              <w:rPr>
                <w:rFonts w:ascii="Comic Sans MS" w:hAnsi="Comic Sans MS"/>
                <w:b/>
              </w:rPr>
            </w:pPr>
            <w:r w:rsidRPr="00D80D2A">
              <w:rPr>
                <w:rFonts w:ascii="Comic Sans MS" w:hAnsi="Comic Sans MS"/>
                <w:b/>
              </w:rPr>
              <w:t>MATCH</w:t>
            </w:r>
          </w:p>
        </w:tc>
        <w:tc>
          <w:tcPr>
            <w:tcW w:w="5491" w:type="dxa"/>
            <w:tcBorders>
              <w:bottom w:val="single" w:sz="4" w:space="0" w:color="auto"/>
            </w:tcBorders>
            <w:shd w:val="clear" w:color="auto" w:fill="E7E6E6" w:themeFill="background2"/>
          </w:tcPr>
          <w:p w:rsidR="0071040A" w:rsidRPr="00D80D2A" w:rsidRDefault="00F060AA" w:rsidP="002A63B8">
            <w:pPr>
              <w:jc w:val="center"/>
              <w:rPr>
                <w:rFonts w:ascii="Comic Sans MS" w:hAnsi="Comic Sans MS"/>
                <w:b/>
              </w:rPr>
            </w:pPr>
            <w:r w:rsidRPr="00D80D2A">
              <w:rPr>
                <w:rFonts w:ascii="Comic Sans MS" w:hAnsi="Comic Sans MS"/>
                <w:b/>
              </w:rPr>
              <w:t>TEXT</w:t>
            </w:r>
          </w:p>
        </w:tc>
      </w:tr>
      <w:tr w:rsidR="0071040A" w:rsidRPr="00D80D2A" w:rsidTr="009454F5">
        <w:trPr>
          <w:trHeight w:val="1059"/>
        </w:trPr>
        <w:tc>
          <w:tcPr>
            <w:tcW w:w="3114" w:type="dxa"/>
            <w:tcBorders>
              <w:top w:val="single" w:sz="4" w:space="0" w:color="auto"/>
              <w:left w:val="nil"/>
              <w:bottom w:val="nil"/>
              <w:right w:val="nil"/>
            </w:tcBorders>
            <w:vAlign w:val="center"/>
          </w:tcPr>
          <w:p w:rsidR="0071040A" w:rsidRPr="00D80D2A" w:rsidRDefault="004F5B46" w:rsidP="004F5B46">
            <w:pPr>
              <w:pStyle w:val="ListParagraph"/>
              <w:numPr>
                <w:ilvl w:val="0"/>
                <w:numId w:val="7"/>
              </w:numPr>
              <w:rPr>
                <w:rFonts w:ascii="Comic Sans MS" w:hAnsi="Comic Sans MS"/>
                <w:sz w:val="24"/>
              </w:rPr>
            </w:pPr>
            <w:r w:rsidRPr="00D80D2A">
              <w:rPr>
                <w:rFonts w:ascii="Comic Sans MS" w:hAnsi="Comic Sans MS"/>
                <w:sz w:val="24"/>
              </w:rPr>
              <w:t>Sir Robert Chilter</w:t>
            </w:r>
            <w:r w:rsidR="0071040A" w:rsidRPr="00D80D2A">
              <w:rPr>
                <w:rFonts w:ascii="Comic Sans MS" w:hAnsi="Comic Sans MS"/>
                <w:sz w:val="24"/>
              </w:rPr>
              <w:t>n</w:t>
            </w:r>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single" w:sz="4" w:space="0" w:color="auto"/>
              <w:left w:val="nil"/>
              <w:bottom w:val="nil"/>
              <w:right w:val="nil"/>
            </w:tcBorders>
          </w:tcPr>
          <w:p w:rsidR="0071040A" w:rsidRPr="00D80D2A" w:rsidRDefault="0071040A" w:rsidP="007855FB">
            <w:pPr>
              <w:rPr>
                <w:rFonts w:ascii="Comic Sans MS" w:hAnsi="Comic Sans MS"/>
              </w:rPr>
            </w:pPr>
          </w:p>
        </w:tc>
        <w:tc>
          <w:tcPr>
            <w:tcW w:w="5491" w:type="dxa"/>
            <w:tcBorders>
              <w:top w:val="single" w:sz="4" w:space="0" w:color="auto"/>
              <w:left w:val="nil"/>
              <w:bottom w:val="nil"/>
              <w:right w:val="nil"/>
            </w:tcBorders>
          </w:tcPr>
          <w:p w:rsidR="0071040A" w:rsidRPr="00D80D2A" w:rsidRDefault="006A4F6C" w:rsidP="006A4F6C">
            <w:pPr>
              <w:rPr>
                <w:rFonts w:ascii="Comic Sans MS" w:hAnsi="Comic Sans MS"/>
              </w:rPr>
            </w:pPr>
            <w:r w:rsidRPr="00D80D2A">
              <w:rPr>
                <w:rFonts w:ascii="Comic Sans MS" w:hAnsi="Comic Sans MS"/>
              </w:rPr>
              <w:t>This character is the father of Lord Goring and prides himself on dignity and honour. He constantly belittles his son in both public and private.</w:t>
            </w:r>
          </w:p>
        </w:tc>
      </w:tr>
      <w:tr w:rsidR="0071040A" w:rsidRPr="00D80D2A" w:rsidTr="009454F5">
        <w:trPr>
          <w:trHeight w:val="989"/>
        </w:trPr>
        <w:tc>
          <w:tcPr>
            <w:tcW w:w="3114" w:type="dxa"/>
            <w:tcBorders>
              <w:top w:val="nil"/>
              <w:left w:val="nil"/>
              <w:bottom w:val="nil"/>
              <w:right w:val="nil"/>
            </w:tcBorders>
            <w:vAlign w:val="center"/>
          </w:tcPr>
          <w:p w:rsidR="0071040A" w:rsidRPr="00D80D2A" w:rsidRDefault="0071040A" w:rsidP="004F5B46">
            <w:pPr>
              <w:pStyle w:val="ListParagraph"/>
              <w:numPr>
                <w:ilvl w:val="0"/>
                <w:numId w:val="7"/>
              </w:numPr>
              <w:rPr>
                <w:rFonts w:ascii="Comic Sans MS" w:hAnsi="Comic Sans MS"/>
                <w:sz w:val="24"/>
              </w:rPr>
            </w:pPr>
            <w:r w:rsidRPr="00D80D2A">
              <w:rPr>
                <w:rFonts w:ascii="Comic Sans MS" w:hAnsi="Comic Sans MS"/>
                <w:sz w:val="24"/>
              </w:rPr>
              <w:t xml:space="preserve">Mrs Laura </w:t>
            </w:r>
            <w:proofErr w:type="spellStart"/>
            <w:r w:rsidR="00D80D2A">
              <w:rPr>
                <w:rFonts w:ascii="Comic Sans MS" w:hAnsi="Comic Sans MS"/>
                <w:sz w:val="24"/>
              </w:rPr>
              <w:t>Cheve</w:t>
            </w:r>
            <w:r w:rsidRPr="00D80D2A">
              <w:rPr>
                <w:rFonts w:ascii="Comic Sans MS" w:hAnsi="Comic Sans MS"/>
                <w:sz w:val="24"/>
              </w:rPr>
              <w:t>ley</w:t>
            </w:r>
            <w:proofErr w:type="spellEnd"/>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nil"/>
              <w:left w:val="nil"/>
              <w:bottom w:val="nil"/>
              <w:right w:val="nil"/>
            </w:tcBorders>
          </w:tcPr>
          <w:p w:rsidR="0071040A" w:rsidRPr="00D80D2A" w:rsidRDefault="0071040A" w:rsidP="007855FB">
            <w:pPr>
              <w:rPr>
                <w:rFonts w:ascii="Comic Sans MS" w:hAnsi="Comic Sans MS"/>
              </w:rPr>
            </w:pPr>
          </w:p>
        </w:tc>
        <w:tc>
          <w:tcPr>
            <w:tcW w:w="5491" w:type="dxa"/>
            <w:tcBorders>
              <w:top w:val="nil"/>
              <w:left w:val="nil"/>
              <w:bottom w:val="nil"/>
              <w:right w:val="nil"/>
            </w:tcBorders>
          </w:tcPr>
          <w:p w:rsidR="0071040A" w:rsidRPr="00D80D2A" w:rsidRDefault="004F235B" w:rsidP="00370051">
            <w:pPr>
              <w:rPr>
                <w:rFonts w:ascii="Comic Sans MS" w:hAnsi="Comic Sans MS"/>
              </w:rPr>
            </w:pPr>
            <w:r w:rsidRPr="00D80D2A">
              <w:rPr>
                <w:rFonts w:ascii="Comic Sans MS" w:hAnsi="Comic Sans MS"/>
              </w:rPr>
              <w:t xml:space="preserve">This character </w:t>
            </w:r>
            <w:r w:rsidR="00370051" w:rsidRPr="00D80D2A">
              <w:rPr>
                <w:rFonts w:ascii="Comic Sans MS" w:hAnsi="Comic Sans MS"/>
              </w:rPr>
              <w:t>is a foreigner who was a guest at the Chiltern's party.</w:t>
            </w:r>
            <w:r w:rsidR="00A23F5E" w:rsidRPr="00D80D2A">
              <w:rPr>
                <w:rFonts w:ascii="Comic Sans MS" w:hAnsi="Comic Sans MS"/>
              </w:rPr>
              <w:t xml:space="preserve"> </w:t>
            </w:r>
            <w:r w:rsidRPr="00D80D2A">
              <w:rPr>
                <w:rFonts w:ascii="Comic Sans MS" w:hAnsi="Comic Sans MS"/>
              </w:rPr>
              <w:t xml:space="preserve">He recognises the antagonist </w:t>
            </w:r>
            <w:r w:rsidR="00A23F5E" w:rsidRPr="00D80D2A">
              <w:rPr>
                <w:rFonts w:ascii="Comic Sans MS" w:hAnsi="Comic Sans MS"/>
              </w:rPr>
              <w:t>from knowing her in</w:t>
            </w:r>
            <w:r w:rsidRPr="00D80D2A">
              <w:rPr>
                <w:rFonts w:ascii="Comic Sans MS" w:hAnsi="Comic Sans MS"/>
              </w:rPr>
              <w:t xml:space="preserve"> Berlin</w:t>
            </w:r>
            <w:r w:rsidR="00A23F5E" w:rsidRPr="00D80D2A">
              <w:rPr>
                <w:rFonts w:ascii="Comic Sans MS" w:hAnsi="Comic Sans MS"/>
              </w:rPr>
              <w:t>.</w:t>
            </w:r>
          </w:p>
        </w:tc>
      </w:tr>
      <w:tr w:rsidR="0071040A" w:rsidRPr="00D80D2A" w:rsidTr="009454F5">
        <w:trPr>
          <w:trHeight w:val="691"/>
        </w:trPr>
        <w:tc>
          <w:tcPr>
            <w:tcW w:w="3114" w:type="dxa"/>
            <w:tcBorders>
              <w:top w:val="nil"/>
              <w:left w:val="nil"/>
              <w:bottom w:val="nil"/>
              <w:right w:val="nil"/>
            </w:tcBorders>
            <w:vAlign w:val="center"/>
          </w:tcPr>
          <w:p w:rsidR="0071040A" w:rsidRPr="00D80D2A" w:rsidRDefault="0071040A" w:rsidP="004F5B46">
            <w:pPr>
              <w:pStyle w:val="ListParagraph"/>
              <w:numPr>
                <w:ilvl w:val="0"/>
                <w:numId w:val="7"/>
              </w:numPr>
              <w:rPr>
                <w:rFonts w:ascii="Comic Sans MS" w:hAnsi="Comic Sans MS"/>
                <w:sz w:val="24"/>
              </w:rPr>
            </w:pPr>
            <w:r w:rsidRPr="00D80D2A">
              <w:rPr>
                <w:rFonts w:ascii="Comic Sans MS" w:hAnsi="Comic Sans MS"/>
                <w:sz w:val="24"/>
              </w:rPr>
              <w:t>Lady Gertrude Chilt</w:t>
            </w:r>
            <w:r w:rsidR="004F5B46" w:rsidRPr="00D80D2A">
              <w:rPr>
                <w:rFonts w:ascii="Comic Sans MS" w:hAnsi="Comic Sans MS"/>
                <w:sz w:val="24"/>
              </w:rPr>
              <w:t>er</w:t>
            </w:r>
            <w:r w:rsidRPr="00D80D2A">
              <w:rPr>
                <w:rFonts w:ascii="Comic Sans MS" w:hAnsi="Comic Sans MS"/>
                <w:sz w:val="24"/>
              </w:rPr>
              <w:t>n</w:t>
            </w:r>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nil"/>
              <w:left w:val="nil"/>
              <w:bottom w:val="nil"/>
              <w:right w:val="nil"/>
            </w:tcBorders>
          </w:tcPr>
          <w:p w:rsidR="0071040A" w:rsidRPr="00D80D2A" w:rsidRDefault="0071040A" w:rsidP="007855FB">
            <w:pPr>
              <w:rPr>
                <w:rFonts w:ascii="Comic Sans MS" w:hAnsi="Comic Sans MS"/>
              </w:rPr>
            </w:pPr>
          </w:p>
        </w:tc>
        <w:tc>
          <w:tcPr>
            <w:tcW w:w="5491" w:type="dxa"/>
            <w:tcBorders>
              <w:top w:val="nil"/>
              <w:left w:val="nil"/>
              <w:bottom w:val="nil"/>
              <w:right w:val="nil"/>
            </w:tcBorders>
          </w:tcPr>
          <w:p w:rsidR="0071040A" w:rsidRPr="00D80D2A" w:rsidRDefault="00062673" w:rsidP="00062673">
            <w:pPr>
              <w:rPr>
                <w:rFonts w:ascii="Comic Sans MS" w:hAnsi="Comic Sans MS"/>
              </w:rPr>
            </w:pPr>
            <w:r w:rsidRPr="00D80D2A">
              <w:rPr>
                <w:rFonts w:ascii="Comic Sans MS" w:hAnsi="Comic Sans MS"/>
              </w:rPr>
              <w:t xml:space="preserve">This character is </w:t>
            </w:r>
            <w:r w:rsidR="00A23F5E" w:rsidRPr="00D80D2A">
              <w:rPr>
                <w:rFonts w:ascii="Comic Sans MS" w:hAnsi="Comic Sans MS"/>
              </w:rPr>
              <w:t>Lord Goring's butler</w:t>
            </w:r>
            <w:r w:rsidRPr="00D80D2A">
              <w:rPr>
                <w:rFonts w:ascii="Comic Sans MS" w:hAnsi="Comic Sans MS"/>
              </w:rPr>
              <w:t xml:space="preserve"> and suits the role due to his </w:t>
            </w:r>
            <w:r w:rsidR="00A23F5E" w:rsidRPr="00D80D2A">
              <w:rPr>
                <w:rFonts w:ascii="Comic Sans MS" w:hAnsi="Comic Sans MS"/>
              </w:rPr>
              <w:t>complete reticence</w:t>
            </w:r>
            <w:r w:rsidRPr="00D80D2A">
              <w:rPr>
                <w:rFonts w:ascii="Comic Sans MS" w:hAnsi="Comic Sans MS"/>
              </w:rPr>
              <w:t>.</w:t>
            </w:r>
          </w:p>
        </w:tc>
      </w:tr>
      <w:tr w:rsidR="0071040A" w:rsidRPr="00D80D2A" w:rsidTr="009454F5">
        <w:trPr>
          <w:trHeight w:val="701"/>
        </w:trPr>
        <w:tc>
          <w:tcPr>
            <w:tcW w:w="3114" w:type="dxa"/>
            <w:tcBorders>
              <w:top w:val="nil"/>
              <w:left w:val="nil"/>
              <w:bottom w:val="nil"/>
              <w:right w:val="nil"/>
            </w:tcBorders>
            <w:vAlign w:val="center"/>
          </w:tcPr>
          <w:p w:rsidR="0071040A" w:rsidRPr="00D80D2A" w:rsidRDefault="0071040A" w:rsidP="004F5B46">
            <w:pPr>
              <w:pStyle w:val="ListParagraph"/>
              <w:numPr>
                <w:ilvl w:val="0"/>
                <w:numId w:val="7"/>
              </w:numPr>
              <w:rPr>
                <w:rFonts w:ascii="Comic Sans MS" w:hAnsi="Comic Sans MS"/>
                <w:sz w:val="24"/>
              </w:rPr>
            </w:pPr>
            <w:r w:rsidRPr="00D80D2A">
              <w:rPr>
                <w:rFonts w:ascii="Comic Sans MS" w:hAnsi="Comic Sans MS"/>
                <w:sz w:val="24"/>
              </w:rPr>
              <w:t>Lord Arthur Goring</w:t>
            </w:r>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nil"/>
              <w:left w:val="nil"/>
              <w:bottom w:val="nil"/>
              <w:right w:val="nil"/>
            </w:tcBorders>
          </w:tcPr>
          <w:p w:rsidR="0071040A" w:rsidRPr="00D80D2A" w:rsidRDefault="0071040A" w:rsidP="007855FB">
            <w:pPr>
              <w:rPr>
                <w:rFonts w:ascii="Comic Sans MS" w:hAnsi="Comic Sans MS"/>
              </w:rPr>
            </w:pPr>
          </w:p>
        </w:tc>
        <w:tc>
          <w:tcPr>
            <w:tcW w:w="5491" w:type="dxa"/>
            <w:tcBorders>
              <w:top w:val="nil"/>
              <w:left w:val="nil"/>
              <w:bottom w:val="nil"/>
              <w:right w:val="nil"/>
            </w:tcBorders>
          </w:tcPr>
          <w:p w:rsidR="0071040A" w:rsidRPr="00D80D2A" w:rsidRDefault="0071040A" w:rsidP="0071040A">
            <w:pPr>
              <w:rPr>
                <w:rFonts w:ascii="Comic Sans MS" w:hAnsi="Comic Sans MS"/>
              </w:rPr>
            </w:pPr>
            <w:r w:rsidRPr="00D80D2A">
              <w:rPr>
                <w:rFonts w:ascii="Comic Sans MS" w:hAnsi="Comic Sans MS"/>
              </w:rPr>
              <w:t>This character is the antagonist of the story and is dishonest, selfish, and manipulative.</w:t>
            </w:r>
          </w:p>
        </w:tc>
      </w:tr>
      <w:tr w:rsidR="0071040A" w:rsidRPr="00D80D2A" w:rsidTr="009454F5">
        <w:trPr>
          <w:trHeight w:val="980"/>
        </w:trPr>
        <w:tc>
          <w:tcPr>
            <w:tcW w:w="3114" w:type="dxa"/>
            <w:tcBorders>
              <w:top w:val="nil"/>
              <w:left w:val="nil"/>
              <w:bottom w:val="nil"/>
              <w:right w:val="nil"/>
            </w:tcBorders>
            <w:vAlign w:val="center"/>
          </w:tcPr>
          <w:p w:rsidR="0071040A" w:rsidRPr="00D80D2A" w:rsidRDefault="0071040A" w:rsidP="004F5B46">
            <w:pPr>
              <w:pStyle w:val="ListParagraph"/>
              <w:numPr>
                <w:ilvl w:val="0"/>
                <w:numId w:val="7"/>
              </w:numPr>
              <w:rPr>
                <w:rFonts w:ascii="Comic Sans MS" w:hAnsi="Comic Sans MS"/>
                <w:sz w:val="24"/>
              </w:rPr>
            </w:pPr>
            <w:r w:rsidRPr="00D80D2A">
              <w:rPr>
                <w:rFonts w:ascii="Comic Sans MS" w:hAnsi="Comic Sans MS"/>
                <w:sz w:val="24"/>
              </w:rPr>
              <w:t>Miss Mabel Chiltern</w:t>
            </w:r>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nil"/>
              <w:left w:val="nil"/>
              <w:bottom w:val="nil"/>
              <w:right w:val="nil"/>
            </w:tcBorders>
          </w:tcPr>
          <w:p w:rsidR="0071040A" w:rsidRPr="00D80D2A" w:rsidRDefault="0071040A" w:rsidP="007855FB">
            <w:pPr>
              <w:rPr>
                <w:rFonts w:ascii="Comic Sans MS" w:hAnsi="Comic Sans MS"/>
              </w:rPr>
            </w:pPr>
          </w:p>
        </w:tc>
        <w:tc>
          <w:tcPr>
            <w:tcW w:w="5491" w:type="dxa"/>
            <w:tcBorders>
              <w:top w:val="nil"/>
              <w:left w:val="nil"/>
              <w:bottom w:val="nil"/>
              <w:right w:val="nil"/>
            </w:tcBorders>
          </w:tcPr>
          <w:p w:rsidR="0071040A" w:rsidRPr="00D80D2A" w:rsidRDefault="001D309A" w:rsidP="004A05C1">
            <w:pPr>
              <w:rPr>
                <w:rFonts w:ascii="Comic Sans MS" w:hAnsi="Comic Sans MS"/>
              </w:rPr>
            </w:pPr>
            <w:r w:rsidRPr="00D80D2A">
              <w:rPr>
                <w:rFonts w:ascii="Comic Sans MS" w:hAnsi="Comic Sans MS"/>
              </w:rPr>
              <w:t>This character is the protagonist of the story who is saved from disgrace through a variety of happenstance occurrences.</w:t>
            </w:r>
          </w:p>
        </w:tc>
      </w:tr>
      <w:tr w:rsidR="0071040A" w:rsidRPr="00D80D2A" w:rsidTr="009454F5">
        <w:trPr>
          <w:trHeight w:val="1002"/>
        </w:trPr>
        <w:tc>
          <w:tcPr>
            <w:tcW w:w="3114" w:type="dxa"/>
            <w:tcBorders>
              <w:top w:val="nil"/>
              <w:left w:val="nil"/>
              <w:bottom w:val="nil"/>
              <w:right w:val="nil"/>
            </w:tcBorders>
            <w:vAlign w:val="center"/>
          </w:tcPr>
          <w:p w:rsidR="0071040A" w:rsidRPr="00D80D2A" w:rsidRDefault="0071040A" w:rsidP="004F5B46">
            <w:pPr>
              <w:pStyle w:val="ListParagraph"/>
              <w:numPr>
                <w:ilvl w:val="0"/>
                <w:numId w:val="7"/>
              </w:numPr>
              <w:rPr>
                <w:rFonts w:ascii="Comic Sans MS" w:hAnsi="Comic Sans MS"/>
                <w:sz w:val="24"/>
              </w:rPr>
            </w:pPr>
            <w:r w:rsidRPr="00D80D2A">
              <w:rPr>
                <w:rFonts w:ascii="Comic Sans MS" w:hAnsi="Comic Sans MS"/>
                <w:sz w:val="24"/>
              </w:rPr>
              <w:t>Lord Caversham</w:t>
            </w:r>
          </w:p>
        </w:tc>
        <w:tc>
          <w:tcPr>
            <w:tcW w:w="283" w:type="dxa"/>
            <w:vMerge/>
            <w:tcBorders>
              <w:top w:val="nil"/>
              <w:left w:val="nil"/>
              <w:bottom w:val="nil"/>
              <w:right w:val="nil"/>
            </w:tcBorders>
            <w:shd w:val="clear" w:color="auto" w:fill="auto"/>
          </w:tcPr>
          <w:p w:rsidR="0071040A" w:rsidRPr="00D80D2A" w:rsidRDefault="0071040A" w:rsidP="007855FB">
            <w:pPr>
              <w:rPr>
                <w:rFonts w:ascii="Comic Sans MS" w:hAnsi="Comic Sans MS"/>
              </w:rPr>
            </w:pPr>
          </w:p>
        </w:tc>
        <w:tc>
          <w:tcPr>
            <w:tcW w:w="1030" w:type="dxa"/>
            <w:tcBorders>
              <w:top w:val="nil"/>
              <w:left w:val="nil"/>
              <w:bottom w:val="nil"/>
              <w:right w:val="nil"/>
            </w:tcBorders>
          </w:tcPr>
          <w:p w:rsidR="0071040A" w:rsidRPr="00D80D2A" w:rsidRDefault="0071040A" w:rsidP="007855FB">
            <w:pPr>
              <w:rPr>
                <w:rFonts w:ascii="Comic Sans MS" w:hAnsi="Comic Sans MS"/>
              </w:rPr>
            </w:pPr>
          </w:p>
        </w:tc>
        <w:tc>
          <w:tcPr>
            <w:tcW w:w="5491" w:type="dxa"/>
            <w:tcBorders>
              <w:top w:val="nil"/>
              <w:left w:val="nil"/>
              <w:bottom w:val="nil"/>
              <w:right w:val="nil"/>
            </w:tcBorders>
          </w:tcPr>
          <w:p w:rsidR="0071040A" w:rsidRPr="00D80D2A" w:rsidRDefault="001D309A" w:rsidP="007855FB">
            <w:pPr>
              <w:rPr>
                <w:rFonts w:ascii="Comic Sans MS" w:hAnsi="Comic Sans MS"/>
              </w:rPr>
            </w:pPr>
            <w:r w:rsidRPr="00D80D2A">
              <w:rPr>
                <w:rFonts w:ascii="Comic Sans MS" w:hAnsi="Comic Sans MS"/>
              </w:rPr>
              <w:t>This character is the sister of the protagonist. She constantly teases and flirts with Lord Goring until he proposes marriage and she accepts.</w:t>
            </w:r>
          </w:p>
        </w:tc>
      </w:tr>
      <w:tr w:rsidR="00D87125" w:rsidRPr="00D80D2A" w:rsidTr="009454F5">
        <w:trPr>
          <w:trHeight w:val="953"/>
        </w:trPr>
        <w:tc>
          <w:tcPr>
            <w:tcW w:w="3114" w:type="dxa"/>
            <w:tcBorders>
              <w:top w:val="nil"/>
              <w:left w:val="nil"/>
              <w:bottom w:val="nil"/>
              <w:right w:val="nil"/>
            </w:tcBorders>
            <w:vAlign w:val="center"/>
          </w:tcPr>
          <w:p w:rsidR="00D87125" w:rsidRPr="00D80D2A" w:rsidRDefault="00D87125" w:rsidP="004F5B46">
            <w:pPr>
              <w:pStyle w:val="ListParagraph"/>
              <w:numPr>
                <w:ilvl w:val="0"/>
                <w:numId w:val="7"/>
              </w:numPr>
              <w:rPr>
                <w:rFonts w:ascii="Comic Sans MS" w:hAnsi="Comic Sans MS"/>
                <w:sz w:val="24"/>
              </w:rPr>
            </w:pPr>
            <w:r w:rsidRPr="00D80D2A">
              <w:rPr>
                <w:rFonts w:ascii="Comic Sans MS" w:hAnsi="Comic Sans MS"/>
                <w:sz w:val="24"/>
              </w:rPr>
              <w:t>Phipps</w:t>
            </w:r>
          </w:p>
        </w:tc>
        <w:tc>
          <w:tcPr>
            <w:tcW w:w="283" w:type="dxa"/>
            <w:vMerge/>
            <w:tcBorders>
              <w:top w:val="nil"/>
              <w:left w:val="nil"/>
              <w:bottom w:val="nil"/>
              <w:right w:val="nil"/>
            </w:tcBorders>
            <w:shd w:val="clear" w:color="auto" w:fill="auto"/>
          </w:tcPr>
          <w:p w:rsidR="00D87125" w:rsidRPr="00D80D2A" w:rsidRDefault="00D87125" w:rsidP="00D87125">
            <w:pPr>
              <w:rPr>
                <w:rFonts w:ascii="Comic Sans MS" w:hAnsi="Comic Sans MS"/>
              </w:rPr>
            </w:pPr>
          </w:p>
        </w:tc>
        <w:tc>
          <w:tcPr>
            <w:tcW w:w="1030" w:type="dxa"/>
            <w:tcBorders>
              <w:top w:val="nil"/>
              <w:left w:val="nil"/>
              <w:bottom w:val="nil"/>
              <w:right w:val="nil"/>
            </w:tcBorders>
          </w:tcPr>
          <w:p w:rsidR="00D87125" w:rsidRPr="00D80D2A" w:rsidRDefault="00D87125" w:rsidP="00D87125">
            <w:pPr>
              <w:rPr>
                <w:rFonts w:ascii="Comic Sans MS" w:hAnsi="Comic Sans MS"/>
              </w:rPr>
            </w:pPr>
          </w:p>
        </w:tc>
        <w:tc>
          <w:tcPr>
            <w:tcW w:w="5491" w:type="dxa"/>
            <w:tcBorders>
              <w:top w:val="nil"/>
              <w:left w:val="nil"/>
              <w:bottom w:val="nil"/>
              <w:right w:val="nil"/>
            </w:tcBorders>
          </w:tcPr>
          <w:p w:rsidR="00D87125" w:rsidRPr="00D80D2A" w:rsidRDefault="00062673" w:rsidP="00062673">
            <w:pPr>
              <w:rPr>
                <w:rFonts w:ascii="Comic Sans MS" w:hAnsi="Comic Sans MS"/>
              </w:rPr>
            </w:pPr>
            <w:r w:rsidRPr="00D80D2A">
              <w:rPr>
                <w:rFonts w:ascii="Comic Sans MS" w:hAnsi="Comic Sans MS"/>
              </w:rPr>
              <w:t xml:space="preserve">This character </w:t>
            </w:r>
            <w:r w:rsidR="00D87125" w:rsidRPr="00D80D2A">
              <w:rPr>
                <w:rFonts w:ascii="Comic Sans MS" w:hAnsi="Comic Sans MS"/>
              </w:rPr>
              <w:t xml:space="preserve">is a moral, upstanding citizen. She attended school with the antagonist, and knows her to be dishonest and unkind. </w:t>
            </w:r>
          </w:p>
        </w:tc>
      </w:tr>
      <w:tr w:rsidR="00D87125" w:rsidRPr="00D80D2A" w:rsidTr="009454F5">
        <w:trPr>
          <w:trHeight w:val="973"/>
        </w:trPr>
        <w:tc>
          <w:tcPr>
            <w:tcW w:w="3114" w:type="dxa"/>
            <w:tcBorders>
              <w:top w:val="nil"/>
              <w:left w:val="nil"/>
              <w:bottom w:val="nil"/>
              <w:right w:val="nil"/>
            </w:tcBorders>
            <w:vAlign w:val="center"/>
          </w:tcPr>
          <w:p w:rsidR="00D87125" w:rsidRPr="00D80D2A" w:rsidRDefault="00D87125" w:rsidP="004F5B46">
            <w:pPr>
              <w:pStyle w:val="ListParagraph"/>
              <w:numPr>
                <w:ilvl w:val="0"/>
                <w:numId w:val="7"/>
              </w:numPr>
              <w:rPr>
                <w:rFonts w:ascii="Comic Sans MS" w:hAnsi="Comic Sans MS"/>
                <w:sz w:val="24"/>
              </w:rPr>
            </w:pPr>
            <w:proofErr w:type="spellStart"/>
            <w:r w:rsidRPr="00D80D2A">
              <w:rPr>
                <w:rFonts w:ascii="Comic Sans MS" w:hAnsi="Comic Sans MS"/>
                <w:sz w:val="24"/>
              </w:rPr>
              <w:t>Vicomte</w:t>
            </w:r>
            <w:proofErr w:type="spellEnd"/>
            <w:r w:rsidRPr="00D80D2A">
              <w:rPr>
                <w:rFonts w:ascii="Comic Sans MS" w:hAnsi="Comic Sans MS"/>
                <w:sz w:val="24"/>
              </w:rPr>
              <w:t xml:space="preserve"> de </w:t>
            </w:r>
            <w:proofErr w:type="spellStart"/>
            <w:r w:rsidRPr="00D80D2A">
              <w:rPr>
                <w:rFonts w:ascii="Comic Sans MS" w:hAnsi="Comic Sans MS"/>
                <w:sz w:val="24"/>
              </w:rPr>
              <w:t>Nanjac</w:t>
            </w:r>
            <w:proofErr w:type="spellEnd"/>
          </w:p>
        </w:tc>
        <w:tc>
          <w:tcPr>
            <w:tcW w:w="283" w:type="dxa"/>
            <w:tcBorders>
              <w:top w:val="nil"/>
              <w:left w:val="nil"/>
              <w:bottom w:val="nil"/>
              <w:right w:val="nil"/>
            </w:tcBorders>
            <w:shd w:val="clear" w:color="auto" w:fill="auto"/>
          </w:tcPr>
          <w:p w:rsidR="00D87125" w:rsidRPr="00D80D2A" w:rsidRDefault="00D87125" w:rsidP="00D87125">
            <w:pPr>
              <w:rPr>
                <w:rFonts w:ascii="Comic Sans MS" w:hAnsi="Comic Sans MS"/>
              </w:rPr>
            </w:pPr>
          </w:p>
        </w:tc>
        <w:tc>
          <w:tcPr>
            <w:tcW w:w="1030" w:type="dxa"/>
            <w:tcBorders>
              <w:top w:val="nil"/>
              <w:left w:val="nil"/>
              <w:bottom w:val="nil"/>
              <w:right w:val="nil"/>
            </w:tcBorders>
          </w:tcPr>
          <w:p w:rsidR="00D87125" w:rsidRPr="00D80D2A" w:rsidRDefault="00D87125" w:rsidP="00D87125">
            <w:pPr>
              <w:rPr>
                <w:rFonts w:ascii="Comic Sans MS" w:hAnsi="Comic Sans MS"/>
              </w:rPr>
            </w:pPr>
          </w:p>
        </w:tc>
        <w:tc>
          <w:tcPr>
            <w:tcW w:w="5491" w:type="dxa"/>
            <w:tcBorders>
              <w:top w:val="nil"/>
              <w:left w:val="nil"/>
              <w:bottom w:val="nil"/>
              <w:right w:val="nil"/>
            </w:tcBorders>
          </w:tcPr>
          <w:p w:rsidR="00D87125" w:rsidRPr="00D80D2A" w:rsidRDefault="00D87125" w:rsidP="00D87125">
            <w:pPr>
              <w:rPr>
                <w:rFonts w:ascii="Comic Sans MS" w:hAnsi="Comic Sans MS"/>
              </w:rPr>
            </w:pPr>
            <w:r w:rsidRPr="00D80D2A">
              <w:rPr>
                <w:rFonts w:ascii="Comic Sans MS" w:hAnsi="Comic Sans MS"/>
              </w:rPr>
              <w:t>This character is a very clever and dashing man who is a close friend of the protagonist and saves him from disgrace.</w:t>
            </w:r>
          </w:p>
        </w:tc>
      </w:tr>
    </w:tbl>
    <w:p w:rsidR="00A23F5E" w:rsidRPr="00D80D2A" w:rsidRDefault="00A23F5E" w:rsidP="00A23F5E">
      <w:pPr>
        <w:spacing w:after="0"/>
        <w:rPr>
          <w:rFonts w:ascii="Comic Sans MS" w:hAnsi="Comic Sans MS"/>
          <w:sz w:val="16"/>
          <w:szCs w:val="24"/>
          <w:u w:val="single"/>
        </w:rPr>
      </w:pPr>
    </w:p>
    <w:p w:rsidR="00A23F5E" w:rsidRPr="00D80D2A" w:rsidRDefault="00315847" w:rsidP="00A23F5E">
      <w:pPr>
        <w:spacing w:after="0"/>
        <w:rPr>
          <w:rFonts w:ascii="Comic Sans MS" w:hAnsi="Comic Sans MS"/>
          <w:b/>
          <w:sz w:val="24"/>
          <w:szCs w:val="24"/>
          <w:u w:val="single"/>
        </w:rPr>
      </w:pPr>
      <w:r>
        <w:rPr>
          <w:rFonts w:ascii="Comic Sans MS" w:hAnsi="Comic Sans MS"/>
          <w:b/>
          <w:sz w:val="24"/>
          <w:szCs w:val="24"/>
          <w:u w:val="single"/>
        </w:rPr>
        <w:t>Part</w:t>
      </w:r>
      <w:r w:rsidR="00A23F5E" w:rsidRPr="00D80D2A">
        <w:rPr>
          <w:rFonts w:ascii="Comic Sans MS" w:hAnsi="Comic Sans MS"/>
          <w:b/>
          <w:sz w:val="24"/>
          <w:szCs w:val="24"/>
          <w:u w:val="single"/>
        </w:rPr>
        <w:t xml:space="preserve"> 3</w:t>
      </w:r>
    </w:p>
    <w:p w:rsidR="00A23F5E" w:rsidRPr="00D80D2A" w:rsidRDefault="00A23F5E" w:rsidP="00A23F5E">
      <w:pPr>
        <w:rPr>
          <w:rFonts w:ascii="Comic Sans MS" w:hAnsi="Comic Sans MS"/>
          <w:sz w:val="24"/>
          <w:szCs w:val="24"/>
        </w:rPr>
      </w:pPr>
      <w:r w:rsidRPr="00D80D2A">
        <w:rPr>
          <w:rFonts w:ascii="Comic Sans MS" w:hAnsi="Comic Sans MS"/>
          <w:sz w:val="24"/>
          <w:szCs w:val="24"/>
        </w:rPr>
        <w:t>Discuss the following questions</w:t>
      </w:r>
      <w:r w:rsidR="00CD01C8">
        <w:rPr>
          <w:rFonts w:ascii="Comic Sans MS" w:hAnsi="Comic Sans MS"/>
          <w:sz w:val="24"/>
          <w:szCs w:val="24"/>
        </w:rPr>
        <w:t xml:space="preserve"> in small groups and report back to the class</w:t>
      </w:r>
      <w:r w:rsidRPr="00D80D2A">
        <w:rPr>
          <w:rFonts w:ascii="Comic Sans MS" w:hAnsi="Comic Sans MS"/>
          <w:sz w:val="24"/>
          <w:szCs w:val="24"/>
        </w:rPr>
        <w:t>:</w:t>
      </w:r>
    </w:p>
    <w:p w:rsidR="00A23F5E" w:rsidRPr="00D80D2A" w:rsidRDefault="00A23F5E" w:rsidP="00361B84">
      <w:pPr>
        <w:pStyle w:val="ListParagraph"/>
        <w:numPr>
          <w:ilvl w:val="0"/>
          <w:numId w:val="6"/>
        </w:numPr>
        <w:rPr>
          <w:rFonts w:ascii="Comic Sans MS" w:hAnsi="Comic Sans MS"/>
          <w:sz w:val="24"/>
        </w:rPr>
      </w:pPr>
      <w:r w:rsidRPr="00D80D2A">
        <w:rPr>
          <w:rFonts w:ascii="Comic Sans MS" w:hAnsi="Comic Sans MS"/>
          <w:sz w:val="24"/>
        </w:rPr>
        <w:t xml:space="preserve">What </w:t>
      </w:r>
      <w:r w:rsidR="00356689" w:rsidRPr="00D80D2A">
        <w:rPr>
          <w:rFonts w:ascii="Comic Sans MS" w:hAnsi="Comic Sans MS"/>
          <w:sz w:val="24"/>
        </w:rPr>
        <w:t xml:space="preserve">do you think it meant to be rich in </w:t>
      </w:r>
      <w:r w:rsidR="004716AA" w:rsidRPr="00D80D2A">
        <w:rPr>
          <w:rFonts w:ascii="Comic Sans MS" w:hAnsi="Comic Sans MS"/>
          <w:sz w:val="24"/>
        </w:rPr>
        <w:t>19</w:t>
      </w:r>
      <w:r w:rsidR="004716AA" w:rsidRPr="00D80D2A">
        <w:rPr>
          <w:rFonts w:ascii="Comic Sans MS" w:hAnsi="Comic Sans MS"/>
          <w:sz w:val="24"/>
          <w:vertAlign w:val="superscript"/>
        </w:rPr>
        <w:t>th</w:t>
      </w:r>
      <w:r w:rsidR="004716AA" w:rsidRPr="00D80D2A">
        <w:rPr>
          <w:rFonts w:ascii="Comic Sans MS" w:hAnsi="Comic Sans MS"/>
          <w:sz w:val="24"/>
        </w:rPr>
        <w:t xml:space="preserve"> century </w:t>
      </w:r>
      <w:r w:rsidR="00356689" w:rsidRPr="00D80D2A">
        <w:rPr>
          <w:rFonts w:ascii="Comic Sans MS" w:hAnsi="Comic Sans MS"/>
          <w:sz w:val="24"/>
        </w:rPr>
        <w:t>London?</w:t>
      </w:r>
    </w:p>
    <w:p w:rsidR="00356689" w:rsidRPr="00D80D2A" w:rsidRDefault="00356689" w:rsidP="00361B84">
      <w:pPr>
        <w:pStyle w:val="ListParagraph"/>
        <w:numPr>
          <w:ilvl w:val="0"/>
          <w:numId w:val="6"/>
        </w:numPr>
        <w:rPr>
          <w:rFonts w:ascii="Comic Sans MS" w:hAnsi="Comic Sans MS"/>
          <w:sz w:val="24"/>
        </w:rPr>
      </w:pPr>
      <w:r w:rsidRPr="00D80D2A">
        <w:rPr>
          <w:rFonts w:ascii="Comic Sans MS" w:hAnsi="Comic Sans MS"/>
          <w:sz w:val="24"/>
        </w:rPr>
        <w:t xml:space="preserve">How does it compare to being rich in the </w:t>
      </w:r>
      <w:r w:rsidR="004716AA" w:rsidRPr="00D80D2A">
        <w:rPr>
          <w:rFonts w:ascii="Comic Sans MS" w:hAnsi="Comic Sans MS"/>
          <w:sz w:val="24"/>
        </w:rPr>
        <w:t>21</w:t>
      </w:r>
      <w:r w:rsidR="004716AA" w:rsidRPr="00D80D2A">
        <w:rPr>
          <w:rFonts w:ascii="Comic Sans MS" w:hAnsi="Comic Sans MS"/>
          <w:sz w:val="24"/>
          <w:vertAlign w:val="superscript"/>
        </w:rPr>
        <w:t>st</w:t>
      </w:r>
      <w:r w:rsidR="004716AA" w:rsidRPr="00D80D2A">
        <w:rPr>
          <w:rFonts w:ascii="Comic Sans MS" w:hAnsi="Comic Sans MS"/>
          <w:sz w:val="24"/>
        </w:rPr>
        <w:t xml:space="preserve"> century</w:t>
      </w:r>
      <w:r w:rsidRPr="00D80D2A">
        <w:rPr>
          <w:rFonts w:ascii="Comic Sans MS" w:hAnsi="Comic Sans MS"/>
          <w:sz w:val="24"/>
        </w:rPr>
        <w:t>?</w:t>
      </w:r>
    </w:p>
    <w:p w:rsidR="00356689" w:rsidRPr="00D80D2A" w:rsidRDefault="00356689" w:rsidP="00356689">
      <w:pPr>
        <w:pStyle w:val="ListParagraph"/>
        <w:numPr>
          <w:ilvl w:val="0"/>
          <w:numId w:val="6"/>
        </w:numPr>
        <w:rPr>
          <w:rFonts w:ascii="Comic Sans MS" w:hAnsi="Comic Sans MS"/>
          <w:sz w:val="24"/>
        </w:rPr>
      </w:pPr>
      <w:r w:rsidRPr="00D80D2A">
        <w:rPr>
          <w:rFonts w:ascii="Comic Sans MS" w:hAnsi="Comic Sans MS"/>
          <w:sz w:val="24"/>
        </w:rPr>
        <w:t>What attributes do you think an ideal husband should possess?</w:t>
      </w:r>
    </w:p>
    <w:p w:rsidR="00356689" w:rsidRPr="00D80D2A" w:rsidRDefault="00356689" w:rsidP="00356689">
      <w:pPr>
        <w:pStyle w:val="ListParagraph"/>
        <w:numPr>
          <w:ilvl w:val="0"/>
          <w:numId w:val="6"/>
        </w:numPr>
        <w:rPr>
          <w:rFonts w:ascii="Comic Sans MS" w:hAnsi="Comic Sans MS"/>
          <w:sz w:val="24"/>
        </w:rPr>
      </w:pPr>
      <w:r w:rsidRPr="00D80D2A">
        <w:rPr>
          <w:rFonts w:ascii="Comic Sans MS" w:hAnsi="Comic Sans MS"/>
          <w:sz w:val="24"/>
        </w:rPr>
        <w:t>How would the definition of ‘ideal’ differ between men and women?</w:t>
      </w:r>
    </w:p>
    <w:p w:rsidR="00E91E14" w:rsidRPr="00D80D2A" w:rsidRDefault="00356689" w:rsidP="00E91E14">
      <w:pPr>
        <w:pStyle w:val="ListParagraph"/>
        <w:numPr>
          <w:ilvl w:val="0"/>
          <w:numId w:val="6"/>
        </w:numPr>
        <w:rPr>
          <w:rFonts w:ascii="Comic Sans MS" w:hAnsi="Comic Sans MS"/>
          <w:sz w:val="24"/>
        </w:rPr>
      </w:pPr>
      <w:r w:rsidRPr="00D80D2A">
        <w:rPr>
          <w:rFonts w:ascii="Comic Sans MS" w:hAnsi="Comic Sans MS"/>
          <w:sz w:val="24"/>
        </w:rPr>
        <w:t>Do you think the roles of husbands/wives have changed since 1890?</w:t>
      </w:r>
    </w:p>
    <w:sectPr w:rsidR="00E91E14" w:rsidRPr="00D80D2A" w:rsidSect="00A23F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84" w:rsidRDefault="00415184" w:rsidP="005A667F">
      <w:pPr>
        <w:spacing w:after="0" w:line="240" w:lineRule="auto"/>
      </w:pPr>
      <w:r>
        <w:separator/>
      </w:r>
    </w:p>
  </w:endnote>
  <w:endnote w:type="continuationSeparator" w:id="0">
    <w:p w:rsidR="00415184" w:rsidRDefault="00415184" w:rsidP="005A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E1" w:rsidRDefault="00FB0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E1" w:rsidRDefault="00FB0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E1" w:rsidRDefault="00FB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84" w:rsidRDefault="00415184" w:rsidP="005A667F">
      <w:pPr>
        <w:spacing w:after="0" w:line="240" w:lineRule="auto"/>
      </w:pPr>
      <w:r>
        <w:separator/>
      </w:r>
    </w:p>
  </w:footnote>
  <w:footnote w:type="continuationSeparator" w:id="0">
    <w:p w:rsidR="00415184" w:rsidRDefault="00415184" w:rsidP="005A6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E1" w:rsidRDefault="00FB0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47" w:rsidRDefault="00315847" w:rsidP="00FB0AE1">
    <w:pPr>
      <w:spacing w:after="0"/>
      <w:jc w:val="center"/>
      <w:rPr>
        <w:rFonts w:ascii="Comic Sans MS" w:hAnsi="Comic Sans MS"/>
        <w:b/>
        <w:sz w:val="26"/>
        <w:szCs w:val="26"/>
        <w:u w:val="single"/>
      </w:rPr>
    </w:pPr>
    <w:r>
      <w:rPr>
        <w:rFonts w:ascii="Comic Sans MS" w:hAnsi="Comic Sans MS"/>
        <w:b/>
        <w:sz w:val="26"/>
        <w:szCs w:val="26"/>
        <w:u w:val="single"/>
      </w:rPr>
      <w:t xml:space="preserve">ACTIVITY 1 – </w:t>
    </w:r>
    <w:r w:rsidRPr="00D80D2A">
      <w:rPr>
        <w:rFonts w:ascii="Comic Sans MS" w:hAnsi="Comic Sans MS"/>
        <w:b/>
        <w:i/>
        <w:sz w:val="26"/>
        <w:szCs w:val="26"/>
        <w:u w:val="single"/>
      </w:rPr>
      <w:t>An Ideal Husband</w:t>
    </w:r>
    <w:bookmarkStart w:id="0" w:name="_GoBack"/>
    <w:bookmarkEnd w:id="0"/>
  </w:p>
  <w:p w:rsidR="00315847" w:rsidRPr="00D80D2A" w:rsidRDefault="00315847" w:rsidP="00315847">
    <w:pPr>
      <w:jc w:val="center"/>
      <w:rPr>
        <w:rFonts w:ascii="Comic Sans MS" w:hAnsi="Comic Sans MS"/>
        <w:b/>
        <w:sz w:val="26"/>
        <w:szCs w:val="26"/>
        <w:u w:val="single"/>
      </w:rPr>
    </w:pPr>
    <w:r>
      <w:rPr>
        <w:rFonts w:ascii="Comic Sans MS" w:hAnsi="Comic Sans MS"/>
        <w:b/>
        <w:sz w:val="26"/>
        <w:szCs w:val="26"/>
        <w:u w:val="single"/>
      </w:rPr>
      <w:t>PRE-VIEWING TASKS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E1" w:rsidRDefault="00FB0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492B"/>
    <w:multiLevelType w:val="hybridMultilevel"/>
    <w:tmpl w:val="253CFBF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91518DE"/>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FF41AE5"/>
    <w:multiLevelType w:val="hybridMultilevel"/>
    <w:tmpl w:val="9EA6BE00"/>
    <w:lvl w:ilvl="0" w:tplc="0424000F">
      <w:start w:val="1"/>
      <w:numFmt w:val="decimal"/>
      <w:lvlText w:val="%1."/>
      <w:lvlJc w:val="left"/>
      <w:pPr>
        <w:ind w:left="5316" w:hanging="360"/>
      </w:pPr>
    </w:lvl>
    <w:lvl w:ilvl="1" w:tplc="04240019" w:tentative="1">
      <w:start w:val="1"/>
      <w:numFmt w:val="lowerLetter"/>
      <w:lvlText w:val="%2."/>
      <w:lvlJc w:val="left"/>
      <w:pPr>
        <w:ind w:left="6036" w:hanging="360"/>
      </w:pPr>
    </w:lvl>
    <w:lvl w:ilvl="2" w:tplc="0424001B" w:tentative="1">
      <w:start w:val="1"/>
      <w:numFmt w:val="lowerRoman"/>
      <w:lvlText w:val="%3."/>
      <w:lvlJc w:val="right"/>
      <w:pPr>
        <w:ind w:left="6756" w:hanging="180"/>
      </w:pPr>
    </w:lvl>
    <w:lvl w:ilvl="3" w:tplc="0424000F" w:tentative="1">
      <w:start w:val="1"/>
      <w:numFmt w:val="decimal"/>
      <w:lvlText w:val="%4."/>
      <w:lvlJc w:val="left"/>
      <w:pPr>
        <w:ind w:left="7476" w:hanging="360"/>
      </w:pPr>
    </w:lvl>
    <w:lvl w:ilvl="4" w:tplc="04240019" w:tentative="1">
      <w:start w:val="1"/>
      <w:numFmt w:val="lowerLetter"/>
      <w:lvlText w:val="%5."/>
      <w:lvlJc w:val="left"/>
      <w:pPr>
        <w:ind w:left="8196" w:hanging="360"/>
      </w:pPr>
    </w:lvl>
    <w:lvl w:ilvl="5" w:tplc="0424001B" w:tentative="1">
      <w:start w:val="1"/>
      <w:numFmt w:val="lowerRoman"/>
      <w:lvlText w:val="%6."/>
      <w:lvlJc w:val="right"/>
      <w:pPr>
        <w:ind w:left="8916" w:hanging="180"/>
      </w:pPr>
    </w:lvl>
    <w:lvl w:ilvl="6" w:tplc="0424000F" w:tentative="1">
      <w:start w:val="1"/>
      <w:numFmt w:val="decimal"/>
      <w:lvlText w:val="%7."/>
      <w:lvlJc w:val="left"/>
      <w:pPr>
        <w:ind w:left="9636" w:hanging="360"/>
      </w:pPr>
    </w:lvl>
    <w:lvl w:ilvl="7" w:tplc="04240019" w:tentative="1">
      <w:start w:val="1"/>
      <w:numFmt w:val="lowerLetter"/>
      <w:lvlText w:val="%8."/>
      <w:lvlJc w:val="left"/>
      <w:pPr>
        <w:ind w:left="10356" w:hanging="360"/>
      </w:pPr>
    </w:lvl>
    <w:lvl w:ilvl="8" w:tplc="0424001B" w:tentative="1">
      <w:start w:val="1"/>
      <w:numFmt w:val="lowerRoman"/>
      <w:lvlText w:val="%9."/>
      <w:lvlJc w:val="right"/>
      <w:pPr>
        <w:ind w:left="11076" w:hanging="180"/>
      </w:pPr>
    </w:lvl>
  </w:abstractNum>
  <w:abstractNum w:abstractNumId="3">
    <w:nsid w:val="20785D2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1D17A16"/>
    <w:multiLevelType w:val="hybridMultilevel"/>
    <w:tmpl w:val="D2FA3E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2747D9B"/>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48D7A45"/>
    <w:multiLevelType w:val="hybridMultilevel"/>
    <w:tmpl w:val="05E21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68275EE"/>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645F2A"/>
    <w:multiLevelType w:val="hybridMultilevel"/>
    <w:tmpl w:val="1798848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80207C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13338D7"/>
    <w:multiLevelType w:val="hybridMultilevel"/>
    <w:tmpl w:val="EB605D1A"/>
    <w:lvl w:ilvl="0" w:tplc="0424000F">
      <w:start w:val="1"/>
      <w:numFmt w:val="decimal"/>
      <w:lvlText w:val="%1."/>
      <w:lvlJc w:val="left"/>
      <w:pPr>
        <w:ind w:left="720" w:hanging="360"/>
      </w:pPr>
    </w:lvl>
    <w:lvl w:ilvl="1" w:tplc="08BC9850">
      <w:start w:val="1"/>
      <w:numFmt w:val="lowerLetter"/>
      <w:lvlText w:val="%2."/>
      <w:lvlJc w:val="left"/>
      <w:pPr>
        <w:ind w:left="1440" w:hanging="360"/>
      </w:pPr>
      <w:rPr>
        <w:b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3A5053D"/>
    <w:multiLevelType w:val="hybridMultilevel"/>
    <w:tmpl w:val="55C4A680"/>
    <w:lvl w:ilvl="0" w:tplc="0424000F">
      <w:start w:val="1"/>
      <w:numFmt w:val="decimal"/>
      <w:lvlText w:val="%1."/>
      <w:lvlJc w:val="left"/>
      <w:pPr>
        <w:ind w:left="795" w:hanging="360"/>
      </w:pPr>
    </w:lvl>
    <w:lvl w:ilvl="1" w:tplc="04240019" w:tentative="1">
      <w:start w:val="1"/>
      <w:numFmt w:val="lowerLetter"/>
      <w:lvlText w:val="%2."/>
      <w:lvlJc w:val="left"/>
      <w:pPr>
        <w:ind w:left="1515" w:hanging="360"/>
      </w:pPr>
    </w:lvl>
    <w:lvl w:ilvl="2" w:tplc="0424001B" w:tentative="1">
      <w:start w:val="1"/>
      <w:numFmt w:val="lowerRoman"/>
      <w:lvlText w:val="%3."/>
      <w:lvlJc w:val="right"/>
      <w:pPr>
        <w:ind w:left="2235" w:hanging="180"/>
      </w:pPr>
    </w:lvl>
    <w:lvl w:ilvl="3" w:tplc="0424000F" w:tentative="1">
      <w:start w:val="1"/>
      <w:numFmt w:val="decimal"/>
      <w:lvlText w:val="%4."/>
      <w:lvlJc w:val="left"/>
      <w:pPr>
        <w:ind w:left="2955" w:hanging="360"/>
      </w:pPr>
    </w:lvl>
    <w:lvl w:ilvl="4" w:tplc="04240019" w:tentative="1">
      <w:start w:val="1"/>
      <w:numFmt w:val="lowerLetter"/>
      <w:lvlText w:val="%5."/>
      <w:lvlJc w:val="left"/>
      <w:pPr>
        <w:ind w:left="3675" w:hanging="360"/>
      </w:pPr>
    </w:lvl>
    <w:lvl w:ilvl="5" w:tplc="0424001B" w:tentative="1">
      <w:start w:val="1"/>
      <w:numFmt w:val="lowerRoman"/>
      <w:lvlText w:val="%6."/>
      <w:lvlJc w:val="right"/>
      <w:pPr>
        <w:ind w:left="4395" w:hanging="180"/>
      </w:pPr>
    </w:lvl>
    <w:lvl w:ilvl="6" w:tplc="0424000F" w:tentative="1">
      <w:start w:val="1"/>
      <w:numFmt w:val="decimal"/>
      <w:lvlText w:val="%7."/>
      <w:lvlJc w:val="left"/>
      <w:pPr>
        <w:ind w:left="5115" w:hanging="360"/>
      </w:pPr>
    </w:lvl>
    <w:lvl w:ilvl="7" w:tplc="04240019" w:tentative="1">
      <w:start w:val="1"/>
      <w:numFmt w:val="lowerLetter"/>
      <w:lvlText w:val="%8."/>
      <w:lvlJc w:val="left"/>
      <w:pPr>
        <w:ind w:left="5835" w:hanging="360"/>
      </w:pPr>
    </w:lvl>
    <w:lvl w:ilvl="8" w:tplc="0424001B" w:tentative="1">
      <w:start w:val="1"/>
      <w:numFmt w:val="lowerRoman"/>
      <w:lvlText w:val="%9."/>
      <w:lvlJc w:val="right"/>
      <w:pPr>
        <w:ind w:left="6555" w:hanging="180"/>
      </w:pPr>
    </w:lvl>
  </w:abstractNum>
  <w:abstractNum w:abstractNumId="12">
    <w:nsid w:val="3BF84FA5"/>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E2C4FC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7F0136"/>
    <w:multiLevelType w:val="hybridMultilevel"/>
    <w:tmpl w:val="4FCCDC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415A63D0"/>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50B7F91"/>
    <w:multiLevelType w:val="hybridMultilevel"/>
    <w:tmpl w:val="D646D2F6"/>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5981BF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8A1FA1"/>
    <w:multiLevelType w:val="hybridMultilevel"/>
    <w:tmpl w:val="290C12FA"/>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19">
    <w:nsid w:val="543F375D"/>
    <w:multiLevelType w:val="hybridMultilevel"/>
    <w:tmpl w:val="3BCC887C"/>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0">
    <w:nsid w:val="58230662"/>
    <w:multiLevelType w:val="hybridMultilevel"/>
    <w:tmpl w:val="969AF54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1">
    <w:nsid w:val="58D11A37"/>
    <w:multiLevelType w:val="hybridMultilevel"/>
    <w:tmpl w:val="ACF84FD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59F851C4"/>
    <w:multiLevelType w:val="hybridMultilevel"/>
    <w:tmpl w:val="072690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A0C3B71"/>
    <w:multiLevelType w:val="hybridMultilevel"/>
    <w:tmpl w:val="4392974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E5B13EF"/>
    <w:multiLevelType w:val="hybridMultilevel"/>
    <w:tmpl w:val="D346C25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5">
    <w:nsid w:val="60EE4A79"/>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387034C"/>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3145AA"/>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95658E3"/>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075A4F"/>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700D669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72E792D"/>
    <w:multiLevelType w:val="hybridMultilevel"/>
    <w:tmpl w:val="B7A25A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1"/>
  </w:num>
  <w:num w:numId="3">
    <w:abstractNumId w:val="6"/>
  </w:num>
  <w:num w:numId="4">
    <w:abstractNumId w:val="4"/>
  </w:num>
  <w:num w:numId="5">
    <w:abstractNumId w:val="7"/>
  </w:num>
  <w:num w:numId="6">
    <w:abstractNumId w:val="15"/>
  </w:num>
  <w:num w:numId="7">
    <w:abstractNumId w:val="0"/>
  </w:num>
  <w:num w:numId="8">
    <w:abstractNumId w:val="8"/>
  </w:num>
  <w:num w:numId="9">
    <w:abstractNumId w:val="19"/>
  </w:num>
  <w:num w:numId="10">
    <w:abstractNumId w:val="2"/>
  </w:num>
  <w:num w:numId="11">
    <w:abstractNumId w:val="14"/>
  </w:num>
  <w:num w:numId="12">
    <w:abstractNumId w:val="11"/>
  </w:num>
  <w:num w:numId="13">
    <w:abstractNumId w:val="16"/>
  </w:num>
  <w:num w:numId="14">
    <w:abstractNumId w:val="20"/>
  </w:num>
  <w:num w:numId="15">
    <w:abstractNumId w:val="24"/>
  </w:num>
  <w:num w:numId="16">
    <w:abstractNumId w:val="18"/>
  </w:num>
  <w:num w:numId="17">
    <w:abstractNumId w:val="25"/>
  </w:num>
  <w:num w:numId="18">
    <w:abstractNumId w:val="5"/>
  </w:num>
  <w:num w:numId="19">
    <w:abstractNumId w:val="30"/>
  </w:num>
  <w:num w:numId="20">
    <w:abstractNumId w:val="10"/>
  </w:num>
  <w:num w:numId="21">
    <w:abstractNumId w:val="12"/>
  </w:num>
  <w:num w:numId="22">
    <w:abstractNumId w:val="3"/>
  </w:num>
  <w:num w:numId="23">
    <w:abstractNumId w:val="17"/>
  </w:num>
  <w:num w:numId="24">
    <w:abstractNumId w:val="26"/>
  </w:num>
  <w:num w:numId="25">
    <w:abstractNumId w:val="9"/>
  </w:num>
  <w:num w:numId="26">
    <w:abstractNumId w:val="28"/>
  </w:num>
  <w:num w:numId="27">
    <w:abstractNumId w:val="13"/>
  </w:num>
  <w:num w:numId="28">
    <w:abstractNumId w:val="31"/>
  </w:num>
  <w:num w:numId="29">
    <w:abstractNumId w:val="29"/>
  </w:num>
  <w:num w:numId="30">
    <w:abstractNumId w:val="27"/>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6"/>
    <w:rsid w:val="00007008"/>
    <w:rsid w:val="000231CA"/>
    <w:rsid w:val="000253BF"/>
    <w:rsid w:val="0005084E"/>
    <w:rsid w:val="00060D34"/>
    <w:rsid w:val="00062673"/>
    <w:rsid w:val="00064477"/>
    <w:rsid w:val="00066301"/>
    <w:rsid w:val="0008778A"/>
    <w:rsid w:val="000A3BB2"/>
    <w:rsid w:val="000C047D"/>
    <w:rsid w:val="000D3B13"/>
    <w:rsid w:val="000D78B1"/>
    <w:rsid w:val="000E4660"/>
    <w:rsid w:val="000F00ED"/>
    <w:rsid w:val="001162C3"/>
    <w:rsid w:val="00124357"/>
    <w:rsid w:val="00134B20"/>
    <w:rsid w:val="001664ED"/>
    <w:rsid w:val="001944E5"/>
    <w:rsid w:val="001A15A9"/>
    <w:rsid w:val="001A6694"/>
    <w:rsid w:val="001B3B77"/>
    <w:rsid w:val="001C0D88"/>
    <w:rsid w:val="001D309A"/>
    <w:rsid w:val="001D3C59"/>
    <w:rsid w:val="001E5166"/>
    <w:rsid w:val="001F10EE"/>
    <w:rsid w:val="0020508A"/>
    <w:rsid w:val="0021445C"/>
    <w:rsid w:val="00221A77"/>
    <w:rsid w:val="00227A66"/>
    <w:rsid w:val="00237E57"/>
    <w:rsid w:val="002503E6"/>
    <w:rsid w:val="00282AAD"/>
    <w:rsid w:val="00286380"/>
    <w:rsid w:val="00287E98"/>
    <w:rsid w:val="00290DB6"/>
    <w:rsid w:val="002A22A6"/>
    <w:rsid w:val="002A4AC9"/>
    <w:rsid w:val="002A63B8"/>
    <w:rsid w:val="002A7D87"/>
    <w:rsid w:val="002B6195"/>
    <w:rsid w:val="002C639C"/>
    <w:rsid w:val="002E13A8"/>
    <w:rsid w:val="002F4710"/>
    <w:rsid w:val="00302FB6"/>
    <w:rsid w:val="0030456B"/>
    <w:rsid w:val="003151B7"/>
    <w:rsid w:val="00315847"/>
    <w:rsid w:val="00344F7C"/>
    <w:rsid w:val="00356619"/>
    <w:rsid w:val="00356689"/>
    <w:rsid w:val="00361B84"/>
    <w:rsid w:val="003624FE"/>
    <w:rsid w:val="00370051"/>
    <w:rsid w:val="003707E7"/>
    <w:rsid w:val="003779A2"/>
    <w:rsid w:val="00390331"/>
    <w:rsid w:val="00394909"/>
    <w:rsid w:val="003A25CA"/>
    <w:rsid w:val="003A5E37"/>
    <w:rsid w:val="003B09E9"/>
    <w:rsid w:val="003F0497"/>
    <w:rsid w:val="003F368B"/>
    <w:rsid w:val="00415184"/>
    <w:rsid w:val="00431A4D"/>
    <w:rsid w:val="004524AB"/>
    <w:rsid w:val="00454C18"/>
    <w:rsid w:val="00455CCB"/>
    <w:rsid w:val="00461295"/>
    <w:rsid w:val="00470718"/>
    <w:rsid w:val="004716AA"/>
    <w:rsid w:val="00475474"/>
    <w:rsid w:val="00493CD6"/>
    <w:rsid w:val="004A05C1"/>
    <w:rsid w:val="004A36C0"/>
    <w:rsid w:val="004B3007"/>
    <w:rsid w:val="004C0044"/>
    <w:rsid w:val="004C19EE"/>
    <w:rsid w:val="004C4D1B"/>
    <w:rsid w:val="004C7371"/>
    <w:rsid w:val="004D5523"/>
    <w:rsid w:val="004F235B"/>
    <w:rsid w:val="004F37D8"/>
    <w:rsid w:val="004F5B46"/>
    <w:rsid w:val="005110A6"/>
    <w:rsid w:val="00514995"/>
    <w:rsid w:val="00520346"/>
    <w:rsid w:val="00520DAA"/>
    <w:rsid w:val="00525954"/>
    <w:rsid w:val="00526C7A"/>
    <w:rsid w:val="00543E50"/>
    <w:rsid w:val="00551BD3"/>
    <w:rsid w:val="00563544"/>
    <w:rsid w:val="00582FB3"/>
    <w:rsid w:val="005929BC"/>
    <w:rsid w:val="005946BB"/>
    <w:rsid w:val="005A667F"/>
    <w:rsid w:val="005B3297"/>
    <w:rsid w:val="005B6610"/>
    <w:rsid w:val="005F3C68"/>
    <w:rsid w:val="005F553B"/>
    <w:rsid w:val="00604047"/>
    <w:rsid w:val="00614CAF"/>
    <w:rsid w:val="0062200C"/>
    <w:rsid w:val="00625A93"/>
    <w:rsid w:val="00627FD5"/>
    <w:rsid w:val="00650A52"/>
    <w:rsid w:val="00660DB4"/>
    <w:rsid w:val="00664CB7"/>
    <w:rsid w:val="006A4F6C"/>
    <w:rsid w:val="006A7DF3"/>
    <w:rsid w:val="006B4A64"/>
    <w:rsid w:val="006C0204"/>
    <w:rsid w:val="006D594A"/>
    <w:rsid w:val="006D6E5C"/>
    <w:rsid w:val="006F150F"/>
    <w:rsid w:val="006F1A82"/>
    <w:rsid w:val="006F1CC1"/>
    <w:rsid w:val="006F7808"/>
    <w:rsid w:val="007016DB"/>
    <w:rsid w:val="00702871"/>
    <w:rsid w:val="0071040A"/>
    <w:rsid w:val="00713130"/>
    <w:rsid w:val="007274C8"/>
    <w:rsid w:val="00737880"/>
    <w:rsid w:val="00740059"/>
    <w:rsid w:val="007476D0"/>
    <w:rsid w:val="00767A72"/>
    <w:rsid w:val="0077291A"/>
    <w:rsid w:val="007855FB"/>
    <w:rsid w:val="007A4BCF"/>
    <w:rsid w:val="007C4500"/>
    <w:rsid w:val="007D38D0"/>
    <w:rsid w:val="007F0021"/>
    <w:rsid w:val="008170DF"/>
    <w:rsid w:val="00831C2E"/>
    <w:rsid w:val="00851740"/>
    <w:rsid w:val="00851BC3"/>
    <w:rsid w:val="00854872"/>
    <w:rsid w:val="00855EB0"/>
    <w:rsid w:val="008612F3"/>
    <w:rsid w:val="00863B73"/>
    <w:rsid w:val="008646CF"/>
    <w:rsid w:val="00866CD2"/>
    <w:rsid w:val="00891BC6"/>
    <w:rsid w:val="00894D22"/>
    <w:rsid w:val="00895D43"/>
    <w:rsid w:val="008A2BA0"/>
    <w:rsid w:val="008A64C2"/>
    <w:rsid w:val="008C5AB2"/>
    <w:rsid w:val="008D3F69"/>
    <w:rsid w:val="008E0274"/>
    <w:rsid w:val="008F60F6"/>
    <w:rsid w:val="00903458"/>
    <w:rsid w:val="009052B8"/>
    <w:rsid w:val="0091061B"/>
    <w:rsid w:val="00942EB0"/>
    <w:rsid w:val="009454F5"/>
    <w:rsid w:val="0096076E"/>
    <w:rsid w:val="009701E8"/>
    <w:rsid w:val="00972EAD"/>
    <w:rsid w:val="00981235"/>
    <w:rsid w:val="009813B1"/>
    <w:rsid w:val="009A293B"/>
    <w:rsid w:val="009A41F2"/>
    <w:rsid w:val="009B142E"/>
    <w:rsid w:val="009B1718"/>
    <w:rsid w:val="009B35D8"/>
    <w:rsid w:val="009C14BA"/>
    <w:rsid w:val="009C14EC"/>
    <w:rsid w:val="009C2FF1"/>
    <w:rsid w:val="009D036B"/>
    <w:rsid w:val="009D5F48"/>
    <w:rsid w:val="009F0938"/>
    <w:rsid w:val="009F390D"/>
    <w:rsid w:val="009F44BE"/>
    <w:rsid w:val="00A072C8"/>
    <w:rsid w:val="00A142CE"/>
    <w:rsid w:val="00A21965"/>
    <w:rsid w:val="00A23F5E"/>
    <w:rsid w:val="00A33EB3"/>
    <w:rsid w:val="00A4708E"/>
    <w:rsid w:val="00A47911"/>
    <w:rsid w:val="00A524B0"/>
    <w:rsid w:val="00A56449"/>
    <w:rsid w:val="00A62A91"/>
    <w:rsid w:val="00A85C28"/>
    <w:rsid w:val="00A935B0"/>
    <w:rsid w:val="00AB1508"/>
    <w:rsid w:val="00AB6B60"/>
    <w:rsid w:val="00AB7752"/>
    <w:rsid w:val="00AC05CA"/>
    <w:rsid w:val="00AE2B1D"/>
    <w:rsid w:val="00AF44D4"/>
    <w:rsid w:val="00B01F83"/>
    <w:rsid w:val="00B11C27"/>
    <w:rsid w:val="00B32FE0"/>
    <w:rsid w:val="00B418D8"/>
    <w:rsid w:val="00B6422D"/>
    <w:rsid w:val="00B83E58"/>
    <w:rsid w:val="00B855BF"/>
    <w:rsid w:val="00BA5015"/>
    <w:rsid w:val="00BC65A5"/>
    <w:rsid w:val="00BF1B6F"/>
    <w:rsid w:val="00C01F0C"/>
    <w:rsid w:val="00C02A81"/>
    <w:rsid w:val="00C13A1E"/>
    <w:rsid w:val="00C17AEF"/>
    <w:rsid w:val="00C357C4"/>
    <w:rsid w:val="00C45FE2"/>
    <w:rsid w:val="00C461FC"/>
    <w:rsid w:val="00C5677C"/>
    <w:rsid w:val="00C83E31"/>
    <w:rsid w:val="00C841F9"/>
    <w:rsid w:val="00C958DF"/>
    <w:rsid w:val="00CA35B2"/>
    <w:rsid w:val="00CB76E2"/>
    <w:rsid w:val="00CC01A8"/>
    <w:rsid w:val="00CC762D"/>
    <w:rsid w:val="00CD01C8"/>
    <w:rsid w:val="00CD2709"/>
    <w:rsid w:val="00CD3E68"/>
    <w:rsid w:val="00CD5086"/>
    <w:rsid w:val="00CE4219"/>
    <w:rsid w:val="00CE5AC2"/>
    <w:rsid w:val="00CE7D93"/>
    <w:rsid w:val="00CF6494"/>
    <w:rsid w:val="00D05A2C"/>
    <w:rsid w:val="00D05D05"/>
    <w:rsid w:val="00D40E9A"/>
    <w:rsid w:val="00D4710D"/>
    <w:rsid w:val="00D52953"/>
    <w:rsid w:val="00D608FE"/>
    <w:rsid w:val="00D71210"/>
    <w:rsid w:val="00D7197A"/>
    <w:rsid w:val="00D76459"/>
    <w:rsid w:val="00D80D2A"/>
    <w:rsid w:val="00D87125"/>
    <w:rsid w:val="00DA0960"/>
    <w:rsid w:val="00DA2B01"/>
    <w:rsid w:val="00DA67E6"/>
    <w:rsid w:val="00DB6093"/>
    <w:rsid w:val="00DB6479"/>
    <w:rsid w:val="00DB69B6"/>
    <w:rsid w:val="00DC0500"/>
    <w:rsid w:val="00DC7341"/>
    <w:rsid w:val="00DE58CA"/>
    <w:rsid w:val="00DF22F4"/>
    <w:rsid w:val="00E15C5B"/>
    <w:rsid w:val="00E338B6"/>
    <w:rsid w:val="00E43C96"/>
    <w:rsid w:val="00E47AFB"/>
    <w:rsid w:val="00E7236C"/>
    <w:rsid w:val="00E861D4"/>
    <w:rsid w:val="00E86BBF"/>
    <w:rsid w:val="00E91E14"/>
    <w:rsid w:val="00E93492"/>
    <w:rsid w:val="00E96DE4"/>
    <w:rsid w:val="00EC2656"/>
    <w:rsid w:val="00EC46A1"/>
    <w:rsid w:val="00ED502E"/>
    <w:rsid w:val="00EE4D81"/>
    <w:rsid w:val="00EE509B"/>
    <w:rsid w:val="00EE6070"/>
    <w:rsid w:val="00EF09CC"/>
    <w:rsid w:val="00EF4742"/>
    <w:rsid w:val="00F060AA"/>
    <w:rsid w:val="00F06218"/>
    <w:rsid w:val="00F06CAC"/>
    <w:rsid w:val="00F13193"/>
    <w:rsid w:val="00F1484E"/>
    <w:rsid w:val="00F301CA"/>
    <w:rsid w:val="00F3590D"/>
    <w:rsid w:val="00F407DD"/>
    <w:rsid w:val="00F41283"/>
    <w:rsid w:val="00F54782"/>
    <w:rsid w:val="00F57A68"/>
    <w:rsid w:val="00F67A7E"/>
    <w:rsid w:val="00F77070"/>
    <w:rsid w:val="00FB02A8"/>
    <w:rsid w:val="00FB02C6"/>
    <w:rsid w:val="00FB0AE1"/>
    <w:rsid w:val="00FB4A00"/>
    <w:rsid w:val="00FB4C0D"/>
    <w:rsid w:val="00FB77E0"/>
    <w:rsid w:val="00FC495A"/>
    <w:rsid w:val="00FD07D2"/>
    <w:rsid w:val="00FE0DE7"/>
    <w:rsid w:val="00FE6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F02B-EAF8-4509-8639-D59E8F7D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6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67F"/>
    <w:rPr>
      <w:lang w:val="en-AU"/>
    </w:rPr>
  </w:style>
  <w:style w:type="paragraph" w:styleId="Footer">
    <w:name w:val="footer"/>
    <w:basedOn w:val="Normal"/>
    <w:link w:val="FooterChar"/>
    <w:uiPriority w:val="99"/>
    <w:unhideWhenUsed/>
    <w:rsid w:val="005A66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67F"/>
    <w:rPr>
      <w:lang w:val="en-AU"/>
    </w:rPr>
  </w:style>
  <w:style w:type="paragraph" w:styleId="ListParagraph">
    <w:name w:val="List Paragraph"/>
    <w:basedOn w:val="Normal"/>
    <w:uiPriority w:val="34"/>
    <w:qFormat/>
    <w:rsid w:val="00CE5AC2"/>
    <w:pPr>
      <w:ind w:left="720"/>
      <w:contextualSpacing/>
    </w:pPr>
  </w:style>
  <w:style w:type="character" w:styleId="Hyperlink">
    <w:name w:val="Hyperlink"/>
    <w:basedOn w:val="DefaultParagraphFont"/>
    <w:uiPriority w:val="99"/>
    <w:unhideWhenUsed/>
    <w:rsid w:val="00344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achwithmovie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benno</dc:creator>
  <cp:keywords/>
  <dc:description/>
  <cp:lastModifiedBy>Benjamin Tweedie</cp:lastModifiedBy>
  <cp:revision>268</cp:revision>
  <dcterms:created xsi:type="dcterms:W3CDTF">2014-10-01T19:42:00Z</dcterms:created>
  <dcterms:modified xsi:type="dcterms:W3CDTF">2015-03-07T22:33:00Z</dcterms:modified>
</cp:coreProperties>
</file>